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C7D" w:rsidRPr="00134C7D" w:rsidRDefault="00134C7D" w:rsidP="00134C7D">
      <w:pPr>
        <w:jc w:val="center"/>
        <w:rPr>
          <w:rFonts w:ascii="Verdana" w:hAnsi="Verdana"/>
        </w:rPr>
      </w:pPr>
      <w:r w:rsidRPr="00134C7D">
        <w:rPr>
          <w:rFonts w:ascii="Verdana" w:hAnsi="Verdana"/>
          <w:noProof/>
          <w:lang w:eastAsia="de-DE"/>
        </w:rPr>
        <w:drawing>
          <wp:inline distT="0" distB="0" distL="0" distR="0" wp14:anchorId="00455740" wp14:editId="7F30D217">
            <wp:extent cx="4000500" cy="1762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D Logo1.gif"/>
                    <pic:cNvPicPr/>
                  </pic:nvPicPr>
                  <pic:blipFill>
                    <a:blip r:embed="rId7">
                      <a:extLst>
                        <a:ext uri="{28A0092B-C50C-407E-A947-70E740481C1C}">
                          <a14:useLocalDpi xmlns:a14="http://schemas.microsoft.com/office/drawing/2010/main" val="0"/>
                        </a:ext>
                      </a:extLst>
                    </a:blip>
                    <a:stretch>
                      <a:fillRect/>
                    </a:stretch>
                  </pic:blipFill>
                  <pic:spPr>
                    <a:xfrm>
                      <a:off x="0" y="0"/>
                      <a:ext cx="4000500" cy="1762125"/>
                    </a:xfrm>
                    <a:prstGeom prst="rect">
                      <a:avLst/>
                    </a:prstGeom>
                  </pic:spPr>
                </pic:pic>
              </a:graphicData>
            </a:graphic>
          </wp:inline>
        </w:drawing>
      </w:r>
    </w:p>
    <w:p w:rsidR="00134C7D" w:rsidRPr="00134C7D" w:rsidRDefault="00134C7D" w:rsidP="00134C7D">
      <w:pPr>
        <w:jc w:val="center"/>
        <w:rPr>
          <w:rFonts w:ascii="Verdana" w:hAnsi="Verdana"/>
        </w:rPr>
      </w:pPr>
    </w:p>
    <w:p w:rsidR="00134C7D" w:rsidRPr="00134C7D" w:rsidRDefault="00134C7D" w:rsidP="00134C7D">
      <w:pPr>
        <w:jc w:val="center"/>
        <w:rPr>
          <w:rFonts w:ascii="Verdana" w:hAnsi="Verdana"/>
          <w:b/>
          <w:color w:val="C00000"/>
        </w:rPr>
      </w:pPr>
      <w:r w:rsidRPr="00134C7D">
        <w:rPr>
          <w:rFonts w:ascii="Verdana" w:hAnsi="Verdana"/>
          <w:b/>
          <w:color w:val="C00000"/>
        </w:rPr>
        <w:t>Gottesdienst im Mai 2018</w:t>
      </w:r>
    </w:p>
    <w:p w:rsidR="00134C7D" w:rsidRPr="00134C7D" w:rsidRDefault="00134C7D">
      <w:pPr>
        <w:shd w:val="clear" w:color="auto" w:fill="FFFFFF"/>
        <w:jc w:val="center"/>
        <w:rPr>
          <w:rFonts w:ascii="Verdana" w:hAnsi="Verdana"/>
          <w:color w:val="111111"/>
        </w:rPr>
      </w:pPr>
    </w:p>
    <w:p w:rsidR="00F97C75" w:rsidRPr="00134C7D" w:rsidRDefault="00134C7D">
      <w:pPr>
        <w:jc w:val="both"/>
        <w:rPr>
          <w:rFonts w:ascii="Verdana" w:hAnsi="Verdana"/>
          <w:u w:val="single"/>
        </w:rPr>
      </w:pPr>
      <w:r w:rsidRPr="00134C7D">
        <w:rPr>
          <w:rFonts w:ascii="Verdana" w:hAnsi="Verdana"/>
          <w:u w:val="single"/>
        </w:rPr>
        <w:t>I. Eröffnung</w:t>
      </w:r>
    </w:p>
    <w:p w:rsidR="00F97C75" w:rsidRPr="00134C7D" w:rsidRDefault="00F97C75">
      <w:pPr>
        <w:jc w:val="both"/>
        <w:rPr>
          <w:rFonts w:ascii="Verdana" w:hAnsi="Verdana"/>
        </w:rPr>
      </w:pPr>
    </w:p>
    <w:tbl>
      <w:tblPr>
        <w:tblW w:w="9625" w:type="dxa"/>
        <w:tblInd w:w="12" w:type="dxa"/>
        <w:tblLayout w:type="fixed"/>
        <w:tblCellMar>
          <w:left w:w="10" w:type="dxa"/>
          <w:right w:w="10" w:type="dxa"/>
        </w:tblCellMar>
        <w:tblLook w:val="0000" w:firstRow="0" w:lastRow="0" w:firstColumn="0" w:lastColumn="0" w:noHBand="0" w:noVBand="0"/>
      </w:tblPr>
      <w:tblGrid>
        <w:gridCol w:w="3204"/>
        <w:gridCol w:w="909"/>
        <w:gridCol w:w="5512"/>
      </w:tblGrid>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I.1 Begrüßung</w:t>
            </w: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Ich freue mich, heute mit euch Gottesdienst zu feiern.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Ich grüße euch herzlich.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sind hier zusammen: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Im Namen des Vaters und des Sohnes und</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des Heiligen Geistes.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I.2 Einführung</w:t>
            </w: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512" w:type="dxa"/>
            <w:tcMar>
              <w:top w:w="0" w:type="dxa"/>
              <w:left w:w="0" w:type="dxa"/>
              <w:bottom w:w="0" w:type="dxa"/>
              <w:right w:w="0" w:type="dxa"/>
            </w:tcMar>
          </w:tcPr>
          <w:p w:rsidR="00F97C75" w:rsidRPr="00134C7D" w:rsidRDefault="00134C7D">
            <w:pPr>
              <w:pStyle w:val="TableContents"/>
              <w:suppressAutoHyphens w:val="0"/>
              <w:spacing w:after="0"/>
              <w:rPr>
                <w:rFonts w:ascii="Verdana" w:hAnsi="Verdana"/>
              </w:rPr>
            </w:pPr>
            <w:r w:rsidRPr="00134C7D">
              <w:rPr>
                <w:rFonts w:ascii="Verdana" w:hAnsi="Verdana"/>
              </w:rPr>
              <w:t>Schwestern und Brüder.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Im Monat Mai bittet uns der Papst mit ihm für die Sendung der Me</w:t>
            </w:r>
            <w:r w:rsidRPr="00134C7D">
              <w:rPr>
                <w:rFonts w:ascii="Verdana" w:hAnsi="Verdana"/>
              </w:rPr>
              <w:t>n</w:t>
            </w:r>
            <w:r w:rsidRPr="00134C7D">
              <w:rPr>
                <w:rFonts w:ascii="Verdana" w:hAnsi="Verdana"/>
              </w:rPr>
              <w:t>schen zu beten.</w:t>
            </w:r>
          </w:p>
          <w:p w:rsidR="00F97C75" w:rsidRPr="00134C7D" w:rsidRDefault="00134C7D">
            <w:pPr>
              <w:pStyle w:val="TableContents"/>
              <w:suppressAutoHyphens w:val="0"/>
              <w:spacing w:after="0"/>
              <w:jc w:val="both"/>
              <w:rPr>
                <w:rFonts w:ascii="Verdana" w:hAnsi="Verdana"/>
              </w:rPr>
            </w:pPr>
            <w:r w:rsidRPr="00134C7D">
              <w:rPr>
                <w:rFonts w:ascii="Verdana" w:hAnsi="Verdana"/>
              </w:rPr>
              <w:t>Wir tun es heute zusammen.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uppressAutoHyphens w:val="0"/>
              <w:snapToGrid w:val="0"/>
              <w:spacing w:after="0"/>
              <w:jc w:val="both"/>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I.3 Kyrie-Ruf</w:t>
            </w: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geboren.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hast gelegt wie alle Menschen.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für uns gestorben und auferstanden.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Jesus, du bist heute bei uns.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Jesus, wir loben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Jesus, wir feiern dich!</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I.5 Vergebung</w:t>
            </w: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beten: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du unser Vater.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hast uns Jesus geschenkt.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Er ist unser Bruder.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sind deine Kinder.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danken dir.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I.6 Gloria</w:t>
            </w: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und Vater!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groß!</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König!</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der Herr der Welt!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allmächtig!</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und Vater!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und Vater!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 unser Bruder!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heilig!</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der Sohn Gottes!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hast uns erlöst!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regierst mit dem Vater und dem</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Heiligen Geist die Welt!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Heute und morgen und immer!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Dich loben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Dir danken wir!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I.7 Tagesgebet</w:t>
            </w: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du unser Vater!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gut.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Du bist in Jesus immer bei uns.</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Und Jesus zeigt uns deine Liebe.</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napToGrid w:val="0"/>
              <w:spacing w:after="0"/>
              <w:rPr>
                <w:rFonts w:ascii="Verdana" w:hAnsi="Verdana"/>
              </w:rPr>
            </w:pPr>
            <w:r w:rsidRPr="00134C7D">
              <w:rPr>
                <w:rFonts w:ascii="Verdana" w:hAnsi="Verdana"/>
              </w:rPr>
              <w:t>Vater, du und Jesus schenkst uns den Heiligen Geist.</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Vater, wir danken dir!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F97C75">
            <w:pPr>
              <w:pStyle w:val="TableContents"/>
              <w:spacing w:after="0"/>
              <w:rPr>
                <w:rFonts w:ascii="Verdana" w:hAnsi="Verdana"/>
              </w:rPr>
            </w:pP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Vater, wir danken dir!</w:t>
            </w:r>
          </w:p>
        </w:tc>
      </w:tr>
      <w:tr w:rsidR="00F97C75" w:rsidRPr="00134C7D">
        <w:tblPrEx>
          <w:tblCellMar>
            <w:top w:w="0" w:type="dxa"/>
            <w:bottom w:w="0" w:type="dxa"/>
          </w:tblCellMar>
        </w:tblPrEx>
        <w:trPr>
          <w:cantSplit/>
        </w:trPr>
        <w:tc>
          <w:tcPr>
            <w:tcW w:w="3204"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90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5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bl>
    <w:p w:rsidR="00F97C75" w:rsidRPr="00134C7D" w:rsidRDefault="00F97C75">
      <w:pPr>
        <w:jc w:val="both"/>
        <w:rPr>
          <w:rFonts w:ascii="Verdana" w:hAnsi="Verdana"/>
        </w:rPr>
      </w:pPr>
    </w:p>
    <w:p w:rsidR="00F97C75" w:rsidRPr="00134C7D" w:rsidRDefault="00F97C75">
      <w:pPr>
        <w:jc w:val="both"/>
        <w:rPr>
          <w:rFonts w:ascii="Verdana" w:hAnsi="Verdana"/>
          <w:u w:val="single"/>
        </w:rPr>
      </w:pPr>
    </w:p>
    <w:p w:rsidR="00134C7D" w:rsidRDefault="00A718FC">
      <w:pPr>
        <w:jc w:val="both"/>
        <w:rPr>
          <w:rFonts w:ascii="Verdana" w:hAnsi="Verdana"/>
        </w:rPr>
      </w:pPr>
      <w:r w:rsidRPr="00A718FC">
        <w:rPr>
          <w:rFonts w:ascii="Verdana" w:hAnsi="Verdana"/>
        </w:rPr>
        <w:t>Hans-Hermann Spinat</w:t>
      </w:r>
    </w:p>
    <w:p w:rsidR="00A718FC" w:rsidRDefault="00A718FC">
      <w:pPr>
        <w:jc w:val="both"/>
        <w:rPr>
          <w:rFonts w:ascii="Verdana" w:hAnsi="Verdana"/>
        </w:rPr>
      </w:pPr>
    </w:p>
    <w:p w:rsidR="00A718FC" w:rsidRDefault="00A718FC">
      <w:pPr>
        <w:jc w:val="both"/>
        <w:rPr>
          <w:rFonts w:ascii="Verdana" w:hAnsi="Verdana"/>
        </w:rPr>
      </w:pPr>
    </w:p>
    <w:p w:rsidR="00A718FC" w:rsidRPr="00A718FC" w:rsidRDefault="00A718FC">
      <w:pPr>
        <w:jc w:val="both"/>
        <w:rPr>
          <w:rFonts w:ascii="Verdana" w:hAnsi="Verdana"/>
          <w:i/>
        </w:rPr>
      </w:pPr>
      <w:r>
        <w:rPr>
          <w:rFonts w:ascii="Verdana" w:hAnsi="Verdana"/>
          <w:i/>
        </w:rPr>
        <w:t>Pfarrer Spinat ist Gehörlosenseelsorger im Bistum Münster.</w:t>
      </w: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134C7D" w:rsidRPr="00134C7D" w:rsidRDefault="00134C7D">
      <w:pPr>
        <w:jc w:val="both"/>
        <w:rPr>
          <w:rFonts w:ascii="Verdana" w:hAnsi="Verdana"/>
          <w:u w:val="single"/>
        </w:rPr>
      </w:pPr>
    </w:p>
    <w:p w:rsidR="00F97C75" w:rsidRPr="00134C7D" w:rsidRDefault="00134C7D">
      <w:pPr>
        <w:jc w:val="both"/>
        <w:rPr>
          <w:rFonts w:ascii="Verdana" w:hAnsi="Verdana"/>
          <w:u w:val="single"/>
        </w:rPr>
      </w:pPr>
      <w:r w:rsidRPr="00134C7D">
        <w:rPr>
          <w:rFonts w:ascii="Verdana" w:hAnsi="Verdana"/>
          <w:u w:val="single"/>
        </w:rPr>
        <w:t>II. Wortgottesdienst</w:t>
      </w:r>
    </w:p>
    <w:p w:rsidR="00F97C75" w:rsidRPr="00134C7D" w:rsidRDefault="00F97C75">
      <w:pPr>
        <w:jc w:val="both"/>
        <w:rPr>
          <w:rFonts w:ascii="Verdana" w:hAnsi="Verdana"/>
        </w:rPr>
      </w:pPr>
    </w:p>
    <w:tbl>
      <w:tblPr>
        <w:tblW w:w="9637" w:type="dxa"/>
        <w:tblLayout w:type="fixed"/>
        <w:tblCellMar>
          <w:left w:w="10" w:type="dxa"/>
          <w:right w:w="10" w:type="dxa"/>
        </w:tblCellMar>
        <w:tblLook w:val="0000" w:firstRow="0" w:lastRow="0" w:firstColumn="0" w:lastColumn="0" w:noHBand="0" w:noVBand="0"/>
      </w:tblPr>
      <w:tblGrid>
        <w:gridCol w:w="3212"/>
        <w:gridCol w:w="1042"/>
        <w:gridCol w:w="5383"/>
      </w:tblGrid>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II.1 Evangelium</w:t>
            </w: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(Mt 28, 16-20)</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Der heilige Matthäus sagt uns:</w:t>
            </w:r>
          </w:p>
          <w:p w:rsidR="00F97C75" w:rsidRPr="00134C7D" w:rsidRDefault="00F97C75">
            <w:pPr>
              <w:pStyle w:val="TableContents"/>
              <w:spacing w:after="0"/>
              <w:rPr>
                <w:rFonts w:ascii="Verdana" w:hAnsi="Verdana"/>
              </w:rPr>
            </w:pPr>
          </w:p>
          <w:p w:rsidR="00F97C75" w:rsidRPr="00134C7D" w:rsidRDefault="00134C7D">
            <w:pPr>
              <w:pStyle w:val="Textbody"/>
              <w:rPr>
                <w:rFonts w:ascii="Verdana" w:hAnsi="Verdana"/>
              </w:rPr>
            </w:pPr>
            <w:r w:rsidRPr="00134C7D">
              <w:rPr>
                <w:rFonts w:ascii="Verdana" w:hAnsi="Verdana"/>
              </w:rPr>
              <w:t>Damals:</w:t>
            </w:r>
          </w:p>
          <w:p w:rsidR="00F97C75" w:rsidRPr="00134C7D" w:rsidRDefault="00134C7D">
            <w:pPr>
              <w:pStyle w:val="Textbody"/>
              <w:rPr>
                <w:rFonts w:ascii="Verdana" w:hAnsi="Verdana"/>
              </w:rPr>
            </w:pPr>
            <w:r w:rsidRPr="00134C7D">
              <w:rPr>
                <w:rFonts w:ascii="Verdana" w:hAnsi="Verdana"/>
              </w:rPr>
              <w:t>Die Apostel gehen nach Galiläa.</w:t>
            </w:r>
          </w:p>
          <w:p w:rsidR="00F97C75" w:rsidRPr="00134C7D" w:rsidRDefault="00134C7D">
            <w:pPr>
              <w:pStyle w:val="Textbody"/>
              <w:rPr>
                <w:rFonts w:ascii="Verdana" w:hAnsi="Verdana"/>
              </w:rPr>
            </w:pPr>
            <w:r w:rsidRPr="00134C7D">
              <w:rPr>
                <w:rFonts w:ascii="Verdana" w:hAnsi="Verdana"/>
              </w:rPr>
              <w:t>Sie gehen auf den Berg, den Jesus ihnen gesagt hat.</w:t>
            </w:r>
          </w:p>
          <w:p w:rsidR="00F97C75" w:rsidRPr="00134C7D" w:rsidRDefault="00134C7D">
            <w:pPr>
              <w:pStyle w:val="Textbody"/>
              <w:rPr>
                <w:rFonts w:ascii="Verdana" w:hAnsi="Verdana"/>
              </w:rPr>
            </w:pPr>
            <w:r w:rsidRPr="00134C7D">
              <w:rPr>
                <w:rFonts w:ascii="Verdana" w:hAnsi="Verdana"/>
              </w:rPr>
              <w:t>Plötzlich!</w:t>
            </w:r>
          </w:p>
          <w:p w:rsidR="00F97C75" w:rsidRPr="00134C7D" w:rsidRDefault="00134C7D">
            <w:pPr>
              <w:pStyle w:val="Textbody"/>
              <w:rPr>
                <w:rFonts w:ascii="Verdana" w:hAnsi="Verdana"/>
              </w:rPr>
            </w:pPr>
            <w:r w:rsidRPr="00134C7D">
              <w:rPr>
                <w:rFonts w:ascii="Verdana" w:hAnsi="Verdana"/>
              </w:rPr>
              <w:t>Jesus ist bei ihnen. Und er sagt zu ihnen:</w:t>
            </w:r>
          </w:p>
          <w:p w:rsidR="00F97C75" w:rsidRPr="00134C7D" w:rsidRDefault="00134C7D">
            <w:pPr>
              <w:pStyle w:val="Textbody"/>
              <w:rPr>
                <w:rFonts w:ascii="Verdana" w:hAnsi="Verdana"/>
              </w:rPr>
            </w:pPr>
            <w:r w:rsidRPr="00134C7D">
              <w:rPr>
                <w:rFonts w:ascii="Verdana" w:hAnsi="Verdana"/>
              </w:rPr>
              <w:t>Habt keine Angst! Ich bin es: Jesus! Ihr kennt mich.</w:t>
            </w:r>
          </w:p>
          <w:p w:rsidR="00F97C75" w:rsidRPr="00134C7D" w:rsidRDefault="00134C7D">
            <w:pPr>
              <w:pStyle w:val="Textbody"/>
              <w:rPr>
                <w:rFonts w:ascii="Verdana" w:hAnsi="Verdana"/>
              </w:rPr>
            </w:pPr>
            <w:r w:rsidRPr="00134C7D">
              <w:rPr>
                <w:rFonts w:ascii="Verdana" w:hAnsi="Verdana"/>
              </w:rPr>
              <w:t>Geht zu allen Menschen. Macht alle Menschen zu meinen Jüngern. Sagt und zeigt den Menschen alles, was ich euch gesagt und gezeigt habe.</w:t>
            </w:r>
          </w:p>
          <w:p w:rsidR="00F97C75" w:rsidRPr="00134C7D" w:rsidRDefault="00134C7D">
            <w:pPr>
              <w:pStyle w:val="Textbody"/>
              <w:rPr>
                <w:rFonts w:ascii="Verdana" w:hAnsi="Verdana"/>
              </w:rPr>
            </w:pPr>
            <w:r w:rsidRPr="00134C7D">
              <w:rPr>
                <w:rFonts w:ascii="Verdana" w:hAnsi="Verdana"/>
              </w:rPr>
              <w:t>Habt keine Angst. Ich bin immer bei euch, alle Tage in eurem Leben.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L1</w:t>
            </w: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Das ist die Gute Nachricht für heute.</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F97C75">
            <w:pPr>
              <w:pStyle w:val="TableContents"/>
              <w:suppressAutoHyphens w:val="0"/>
              <w:snapToGrid w:val="0"/>
              <w:spacing w:after="0"/>
              <w:jc w:val="both"/>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Gott, wir loben dich.</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Gott, wir danken dir.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F97C75">
            <w:pPr>
              <w:pStyle w:val="TableContents"/>
              <w:suppressAutoHyphens w:val="0"/>
              <w:snapToGrid w:val="0"/>
              <w:spacing w:after="0"/>
              <w:jc w:val="both"/>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A</w:t>
            </w: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Gott, wir loben dich.</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Gott, wir danken dir.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F97C75">
            <w:pPr>
              <w:pStyle w:val="TableContents"/>
              <w:spacing w:after="0"/>
              <w:jc w:val="both"/>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134C7D">
            <w:pPr>
              <w:pStyle w:val="TableContents"/>
              <w:snapToGrid w:val="0"/>
              <w:spacing w:after="0"/>
              <w:jc w:val="both"/>
              <w:rPr>
                <w:rFonts w:ascii="Verdana" w:hAnsi="Verdana"/>
              </w:rPr>
            </w:pPr>
            <w:r w:rsidRPr="00134C7D">
              <w:rPr>
                <w:rFonts w:ascii="Verdana" w:hAnsi="Verdana"/>
              </w:rPr>
              <w:t>II.2 Gedanken zum</w:t>
            </w:r>
          </w:p>
          <w:p w:rsidR="00F97C75" w:rsidRPr="00134C7D" w:rsidRDefault="00134C7D">
            <w:pPr>
              <w:pStyle w:val="TableContents"/>
              <w:snapToGrid w:val="0"/>
              <w:spacing w:after="0"/>
              <w:jc w:val="both"/>
              <w:rPr>
                <w:rFonts w:ascii="Verdana" w:hAnsi="Verdana"/>
              </w:rPr>
            </w:pPr>
            <w:r w:rsidRPr="00134C7D">
              <w:rPr>
                <w:rFonts w:ascii="Verdana" w:hAnsi="Verdana"/>
              </w:rPr>
              <w:t xml:space="preserve">       Evangelium</w:t>
            </w:r>
          </w:p>
        </w:tc>
        <w:tc>
          <w:tcPr>
            <w:tcW w:w="1042" w:type="dxa"/>
            <w:tcMar>
              <w:top w:w="0" w:type="dxa"/>
              <w:left w:w="0" w:type="dxa"/>
              <w:bottom w:w="0" w:type="dxa"/>
              <w:right w:w="0" w:type="dxa"/>
            </w:tcMar>
          </w:tcPr>
          <w:p w:rsidR="00F97C75" w:rsidRPr="00134C7D" w:rsidRDefault="00134C7D" w:rsidP="00134C7D">
            <w:pPr>
              <w:pStyle w:val="TableContents"/>
              <w:snapToGrid w:val="0"/>
              <w:spacing w:after="0"/>
              <w:jc w:val="both"/>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F97C75">
            <w:pPr>
              <w:pStyle w:val="TableContents"/>
              <w:suppressAutoHyphens w:val="0"/>
              <w:spacing w:after="0"/>
              <w:jc w:val="both"/>
              <w:rPr>
                <w:rFonts w:ascii="Verdana" w:hAnsi="Verdana"/>
                <w:i/>
                <w:iCs/>
              </w:rPr>
            </w:pPr>
          </w:p>
          <w:p w:rsidR="00F97C75" w:rsidRPr="00134C7D" w:rsidRDefault="00F97C75">
            <w:pPr>
              <w:pStyle w:val="TableContents"/>
              <w:suppressAutoHyphens w:val="0"/>
              <w:spacing w:after="0"/>
              <w:jc w:val="both"/>
              <w:rPr>
                <w:rFonts w:ascii="Verdana" w:hAnsi="Verdana"/>
                <w:i/>
                <w:iCs/>
              </w:rPr>
            </w:pPr>
          </w:p>
        </w:tc>
      </w:tr>
    </w:tbl>
    <w:p w:rsidR="00F97C75" w:rsidRPr="00134C7D" w:rsidRDefault="00F97C75">
      <w:pPr>
        <w:pStyle w:val="TableContents"/>
        <w:suppressAutoHyphens w:val="0"/>
        <w:spacing w:after="0"/>
        <w:jc w:val="both"/>
        <w:rPr>
          <w:rFonts w:ascii="Verdana" w:hAnsi="Verdana"/>
        </w:rPr>
      </w:pPr>
    </w:p>
    <w:p w:rsidR="00F97C75" w:rsidRPr="00134C7D" w:rsidRDefault="00134C7D">
      <w:pPr>
        <w:pStyle w:val="TableContents"/>
        <w:suppressAutoHyphens w:val="0"/>
        <w:spacing w:after="0"/>
        <w:jc w:val="both"/>
        <w:rPr>
          <w:rFonts w:ascii="Verdana" w:hAnsi="Verdana"/>
        </w:rPr>
      </w:pPr>
      <w:r w:rsidRPr="00134C7D">
        <w:rPr>
          <w:rFonts w:ascii="Verdana" w:hAnsi="Verdana"/>
        </w:rPr>
        <w:t>Bestellen wir etwas im Internet, erwarten wir eine Se</w:t>
      </w:r>
      <w:r w:rsidRPr="00134C7D">
        <w:rPr>
          <w:rFonts w:ascii="Verdana" w:hAnsi="Verdana"/>
        </w:rPr>
        <w:t>n</w:t>
      </w:r>
      <w:r w:rsidRPr="00134C7D">
        <w:rPr>
          <w:rFonts w:ascii="Verdana" w:hAnsi="Verdana"/>
        </w:rPr>
        <w:t>dung.</w:t>
      </w:r>
    </w:p>
    <w:p w:rsidR="00F97C75" w:rsidRPr="00134C7D" w:rsidRDefault="00134C7D">
      <w:pPr>
        <w:pStyle w:val="TableContents"/>
        <w:suppressAutoHyphens w:val="0"/>
        <w:spacing w:after="0"/>
        <w:jc w:val="both"/>
        <w:rPr>
          <w:rFonts w:ascii="Verdana" w:hAnsi="Verdana"/>
        </w:rPr>
      </w:pPr>
      <w:r w:rsidRPr="00134C7D">
        <w:rPr>
          <w:rFonts w:ascii="Verdana" w:hAnsi="Verdana"/>
        </w:rPr>
        <w:t>Verschicken wir etwas, macht das ein Bote für uns.</w:t>
      </w:r>
    </w:p>
    <w:p w:rsidR="00F97C75" w:rsidRPr="00134C7D" w:rsidRDefault="00134C7D">
      <w:pPr>
        <w:pStyle w:val="TableContents"/>
        <w:suppressAutoHyphens w:val="0"/>
        <w:spacing w:after="0"/>
        <w:jc w:val="both"/>
        <w:rPr>
          <w:rFonts w:ascii="Verdana" w:hAnsi="Verdana"/>
        </w:rPr>
      </w:pPr>
      <w:r w:rsidRPr="00134C7D">
        <w:rPr>
          <w:rFonts w:ascii="Verdana" w:hAnsi="Verdana"/>
        </w:rPr>
        <w:t xml:space="preserve">Die Bundeskanzlerin schickt Herrn Putin nach Russland </w:t>
      </w:r>
      <w:r w:rsidRPr="00134C7D">
        <w:rPr>
          <w:rFonts w:ascii="Verdana" w:hAnsi="Verdana"/>
        </w:rPr>
        <w:t>o</w:t>
      </w:r>
      <w:r w:rsidRPr="00134C7D">
        <w:rPr>
          <w:rFonts w:ascii="Verdana" w:hAnsi="Verdana"/>
        </w:rPr>
        <w:t>der Herrn Trump in die USA oder Herrn Macron nach Frankreich einen Brief, bringen Bo</w:t>
      </w:r>
      <w:r w:rsidRPr="00134C7D">
        <w:rPr>
          <w:rFonts w:ascii="Verdana" w:hAnsi="Verdana"/>
        </w:rPr>
        <w:t>t</w:t>
      </w:r>
      <w:r w:rsidRPr="00134C7D">
        <w:rPr>
          <w:rFonts w:ascii="Verdana" w:hAnsi="Verdana"/>
        </w:rPr>
        <w:t>schafter diesen Brief.</w:t>
      </w:r>
    </w:p>
    <w:p w:rsidR="00134C7D" w:rsidRDefault="00134C7D">
      <w:pPr>
        <w:pStyle w:val="TableContents"/>
        <w:suppressAutoHyphens w:val="0"/>
        <w:spacing w:after="0"/>
        <w:jc w:val="both"/>
        <w:rPr>
          <w:rFonts w:ascii="Verdana" w:hAnsi="Verdana"/>
        </w:rPr>
      </w:pPr>
    </w:p>
    <w:p w:rsidR="00F97C75" w:rsidRPr="00134C7D" w:rsidRDefault="00134C7D">
      <w:pPr>
        <w:pStyle w:val="TableContents"/>
        <w:suppressAutoHyphens w:val="0"/>
        <w:spacing w:after="0"/>
        <w:jc w:val="both"/>
        <w:rPr>
          <w:rFonts w:ascii="Verdana" w:hAnsi="Verdana"/>
        </w:rPr>
      </w:pPr>
      <w:r w:rsidRPr="00134C7D">
        <w:rPr>
          <w:rFonts w:ascii="Verdana" w:hAnsi="Verdana"/>
        </w:rPr>
        <w:t>Gott schickt uns Menschen – Gehörlosen und Hörenden – eine Botschaft, bringt ein Engel diese Botschaft.</w:t>
      </w:r>
    </w:p>
    <w:p w:rsidR="00F97C75" w:rsidRPr="00134C7D" w:rsidRDefault="00134C7D">
      <w:pPr>
        <w:pStyle w:val="TableContents"/>
        <w:suppressAutoHyphens w:val="0"/>
        <w:spacing w:after="0"/>
        <w:jc w:val="both"/>
        <w:rPr>
          <w:rFonts w:ascii="Verdana" w:hAnsi="Verdana"/>
        </w:rPr>
      </w:pPr>
      <w:r w:rsidRPr="00134C7D">
        <w:rPr>
          <w:rFonts w:ascii="Verdana" w:hAnsi="Verdana"/>
        </w:rPr>
        <w:t>Gott schickt einen Engel zu Maria, der ihr sagt: Du wirst Mutter. Du wirst Mu</w:t>
      </w:r>
      <w:r w:rsidRPr="00134C7D">
        <w:rPr>
          <w:rFonts w:ascii="Verdana" w:hAnsi="Verdana"/>
        </w:rPr>
        <w:t>t</w:t>
      </w:r>
      <w:r w:rsidRPr="00134C7D">
        <w:rPr>
          <w:rFonts w:ascii="Verdana" w:hAnsi="Verdana"/>
        </w:rPr>
        <w:t>ter von Jesus.</w:t>
      </w:r>
    </w:p>
    <w:p w:rsidR="00134C7D" w:rsidRDefault="00134C7D">
      <w:pPr>
        <w:pStyle w:val="TableContents"/>
        <w:suppressAutoHyphens w:val="0"/>
        <w:spacing w:after="0"/>
        <w:jc w:val="both"/>
        <w:rPr>
          <w:rFonts w:ascii="Verdana" w:hAnsi="Verdana"/>
        </w:rPr>
      </w:pPr>
    </w:p>
    <w:p w:rsidR="00F97C75" w:rsidRPr="00134C7D" w:rsidRDefault="00134C7D">
      <w:pPr>
        <w:pStyle w:val="TableContents"/>
        <w:suppressAutoHyphens w:val="0"/>
        <w:spacing w:after="0"/>
        <w:jc w:val="both"/>
        <w:rPr>
          <w:rFonts w:ascii="Verdana" w:hAnsi="Verdana"/>
        </w:rPr>
      </w:pPr>
      <w:r w:rsidRPr="00134C7D">
        <w:rPr>
          <w:rFonts w:ascii="Verdana" w:hAnsi="Verdana"/>
        </w:rPr>
        <w:t>Damals:</w:t>
      </w:r>
    </w:p>
    <w:p w:rsidR="00F97C75" w:rsidRPr="00134C7D" w:rsidRDefault="00134C7D">
      <w:pPr>
        <w:pStyle w:val="TableContents"/>
        <w:suppressAutoHyphens w:val="0"/>
        <w:spacing w:after="0"/>
        <w:jc w:val="both"/>
        <w:rPr>
          <w:rFonts w:ascii="Verdana" w:hAnsi="Verdana"/>
        </w:rPr>
      </w:pPr>
      <w:r w:rsidRPr="00134C7D">
        <w:rPr>
          <w:rFonts w:ascii="Verdana" w:hAnsi="Verdana"/>
        </w:rPr>
        <w:t>Bevor Jesus nach der Auferstehung zu Gott geht, sagt er zu seinen Apo</w:t>
      </w:r>
      <w:r w:rsidRPr="00134C7D">
        <w:rPr>
          <w:rFonts w:ascii="Verdana" w:hAnsi="Verdana"/>
        </w:rPr>
        <w:t>s</w:t>
      </w:r>
      <w:r w:rsidRPr="00134C7D">
        <w:rPr>
          <w:rFonts w:ascii="Verdana" w:hAnsi="Verdana"/>
        </w:rPr>
        <w:t>teln, zu seinen Jüngern, zu allen Menschen, die an glauben:</w:t>
      </w:r>
    </w:p>
    <w:p w:rsidR="00F97C75" w:rsidRPr="00134C7D" w:rsidRDefault="00134C7D">
      <w:pPr>
        <w:pStyle w:val="TableContents"/>
        <w:suppressAutoHyphens w:val="0"/>
        <w:spacing w:after="0"/>
        <w:jc w:val="both"/>
        <w:rPr>
          <w:rFonts w:ascii="Verdana" w:hAnsi="Verdana"/>
        </w:rPr>
      </w:pPr>
      <w:r w:rsidRPr="00134C7D">
        <w:rPr>
          <w:rFonts w:ascii="Verdana" w:hAnsi="Verdana"/>
        </w:rPr>
        <w:t>Geht zu allen Menschen und macht sie zu meinen Jüngern, zu meinen Apo</w:t>
      </w:r>
      <w:r w:rsidRPr="00134C7D">
        <w:rPr>
          <w:rFonts w:ascii="Verdana" w:hAnsi="Verdana"/>
        </w:rPr>
        <w:t>s</w:t>
      </w:r>
      <w:r w:rsidRPr="00134C7D">
        <w:rPr>
          <w:rFonts w:ascii="Verdana" w:hAnsi="Verdana"/>
        </w:rPr>
        <w:t>teln.</w:t>
      </w:r>
    </w:p>
    <w:p w:rsidR="00F97C75" w:rsidRPr="00134C7D" w:rsidRDefault="00134C7D">
      <w:pPr>
        <w:pStyle w:val="TableContents"/>
        <w:suppressAutoHyphens w:val="0"/>
        <w:spacing w:after="0"/>
        <w:jc w:val="both"/>
        <w:rPr>
          <w:rFonts w:ascii="Verdana" w:hAnsi="Verdana"/>
        </w:rPr>
      </w:pPr>
      <w:r w:rsidRPr="00134C7D">
        <w:rPr>
          <w:rFonts w:ascii="Verdana" w:hAnsi="Verdana"/>
        </w:rPr>
        <w:t>Jesus macht seine Apostel und seine Freunde zu Boten, zu Botschaftern, zu Engeln.</w:t>
      </w:r>
    </w:p>
    <w:p w:rsidR="00F97C75" w:rsidRPr="00134C7D" w:rsidRDefault="00134C7D">
      <w:pPr>
        <w:pStyle w:val="TableContents"/>
        <w:suppressAutoHyphens w:val="0"/>
        <w:spacing w:after="0"/>
        <w:jc w:val="both"/>
        <w:rPr>
          <w:rFonts w:ascii="Verdana" w:hAnsi="Verdana"/>
        </w:rPr>
      </w:pPr>
      <w:r w:rsidRPr="00134C7D">
        <w:rPr>
          <w:rFonts w:ascii="Verdana" w:hAnsi="Verdana"/>
        </w:rPr>
        <w:t>Heute:</w:t>
      </w:r>
    </w:p>
    <w:p w:rsidR="00F97C75" w:rsidRPr="00134C7D" w:rsidRDefault="00134C7D">
      <w:pPr>
        <w:pStyle w:val="TableContents"/>
        <w:suppressAutoHyphens w:val="0"/>
        <w:spacing w:after="0"/>
        <w:jc w:val="both"/>
        <w:rPr>
          <w:rFonts w:ascii="Verdana" w:hAnsi="Verdana"/>
        </w:rPr>
      </w:pPr>
      <w:r w:rsidRPr="00134C7D">
        <w:rPr>
          <w:rFonts w:ascii="Verdana" w:hAnsi="Verdana"/>
        </w:rPr>
        <w:t>Wir glauben an Gott, an Jesus, an den Heiligen Geist. Die Aposteln und Jünger und seine Freunde haben uns diesen Glauben gebracht. Sie waren Engel von Jesus. Sie haben gesagt und gezeigt, wie Jesus ist, was er g</w:t>
      </w:r>
      <w:r w:rsidRPr="00134C7D">
        <w:rPr>
          <w:rFonts w:ascii="Verdana" w:hAnsi="Verdana"/>
        </w:rPr>
        <w:t>e</w:t>
      </w:r>
      <w:r w:rsidRPr="00134C7D">
        <w:rPr>
          <w:rFonts w:ascii="Verdana" w:hAnsi="Verdana"/>
        </w:rPr>
        <w:t>macht hat.</w:t>
      </w:r>
    </w:p>
    <w:p w:rsidR="00F97C75" w:rsidRPr="00134C7D" w:rsidRDefault="00134C7D">
      <w:pPr>
        <w:pStyle w:val="TableContents"/>
        <w:suppressAutoHyphens w:val="0"/>
        <w:spacing w:after="0"/>
        <w:jc w:val="both"/>
        <w:rPr>
          <w:rFonts w:ascii="Verdana" w:hAnsi="Verdana"/>
        </w:rPr>
      </w:pPr>
      <w:r w:rsidRPr="00134C7D">
        <w:rPr>
          <w:rFonts w:ascii="Verdana" w:hAnsi="Verdana"/>
        </w:rPr>
        <w:t>Wir – Gehörlose und Hörende – sollen heute zu allen Menschen gehen und s</w:t>
      </w:r>
      <w:r w:rsidRPr="00134C7D">
        <w:rPr>
          <w:rFonts w:ascii="Verdana" w:hAnsi="Verdana"/>
        </w:rPr>
        <w:t>a</w:t>
      </w:r>
      <w:r w:rsidRPr="00134C7D">
        <w:rPr>
          <w:rFonts w:ascii="Verdana" w:hAnsi="Verdana"/>
        </w:rPr>
        <w:t>gen und zeigen, wie Jesus ist, was er gemacht hat. Wir sollen haute E</w:t>
      </w:r>
      <w:r w:rsidRPr="00134C7D">
        <w:rPr>
          <w:rFonts w:ascii="Verdana" w:hAnsi="Verdana"/>
        </w:rPr>
        <w:t>n</w:t>
      </w:r>
      <w:r w:rsidRPr="00134C7D">
        <w:rPr>
          <w:rFonts w:ascii="Verdana" w:hAnsi="Verdana"/>
        </w:rPr>
        <w:t>gel von Jesus sein. Heute! Wir sollen keine Angst haben. Jesus ist bei uns alle Tage in unserem Leben.</w:t>
      </w:r>
    </w:p>
    <w:p w:rsidR="00F97C75" w:rsidRPr="00134C7D" w:rsidRDefault="00F97C75">
      <w:pPr>
        <w:pStyle w:val="TableContents"/>
        <w:suppressAutoHyphens w:val="0"/>
        <w:spacing w:after="0"/>
        <w:jc w:val="both"/>
        <w:rPr>
          <w:rFonts w:ascii="Verdana" w:hAnsi="Verdana"/>
        </w:rPr>
      </w:pPr>
    </w:p>
    <w:tbl>
      <w:tblPr>
        <w:tblW w:w="9637" w:type="dxa"/>
        <w:tblLayout w:type="fixed"/>
        <w:tblCellMar>
          <w:left w:w="10" w:type="dxa"/>
          <w:right w:w="10" w:type="dxa"/>
        </w:tblCellMar>
        <w:tblLook w:val="0000" w:firstRow="0" w:lastRow="0" w:firstColumn="0" w:lastColumn="0" w:noHBand="0" w:noVBand="0"/>
      </w:tblPr>
      <w:tblGrid>
        <w:gridCol w:w="3212"/>
        <w:gridCol w:w="1042"/>
        <w:gridCol w:w="5383"/>
      </w:tblGrid>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II.3 Credo</w:t>
            </w:r>
          </w:p>
        </w:tc>
        <w:tc>
          <w:tcPr>
            <w:tcW w:w="104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L1</w:t>
            </w: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Wir beten zusammen: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Wir glauben an Gott.</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Er ist der allmächtig Vater.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Er ist der Schöpfer des Himmels und der Erde.</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Wir glauben an Gott, den Sohn.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Jesus Christus ist der Sohn Go</w:t>
            </w:r>
            <w:r w:rsidRPr="00134C7D">
              <w:rPr>
                <w:rFonts w:ascii="Verdana" w:hAnsi="Verdana"/>
              </w:rPr>
              <w:t>t</w:t>
            </w:r>
            <w:r w:rsidRPr="00134C7D">
              <w:rPr>
                <w:rFonts w:ascii="Verdana" w:hAnsi="Verdana"/>
              </w:rPr>
              <w:t>tes.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Er ist vom Himmel auf die Erde geko</w:t>
            </w:r>
            <w:r w:rsidRPr="00134C7D">
              <w:rPr>
                <w:rFonts w:ascii="Verdana" w:hAnsi="Verdana"/>
              </w:rPr>
              <w:t>m</w:t>
            </w:r>
            <w:r w:rsidRPr="00134C7D">
              <w:rPr>
                <w:rFonts w:ascii="Verdana" w:hAnsi="Verdana"/>
              </w:rPr>
              <w:t>men. Er wurde Mensch, um uns zu erl</w:t>
            </w:r>
            <w:r w:rsidRPr="00134C7D">
              <w:rPr>
                <w:rFonts w:ascii="Verdana" w:hAnsi="Verdana"/>
              </w:rPr>
              <w:t>ö</w:t>
            </w:r>
            <w:r w:rsidRPr="00134C7D">
              <w:rPr>
                <w:rFonts w:ascii="Verdana" w:hAnsi="Verdana"/>
              </w:rPr>
              <w:t>sen.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Die Jungfrau Maria hat ihn vom Heiligen Geist empfangen und geboren. Er starb am Kreuz und wurde begraben. Er ist am dri</w:t>
            </w:r>
            <w:r w:rsidRPr="00134C7D">
              <w:rPr>
                <w:rFonts w:ascii="Verdana" w:hAnsi="Verdana"/>
              </w:rPr>
              <w:t>t</w:t>
            </w:r>
            <w:r w:rsidRPr="00134C7D">
              <w:rPr>
                <w:rFonts w:ascii="Verdana" w:hAnsi="Verdana"/>
              </w:rPr>
              <w:t>ten Tage auferstanden.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Er ist aufgefahren in den Himmel zum Vater. Am Ende der Welt richtet er alle Menschen.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Wir glauben an Gott, den Heil</w:t>
            </w:r>
            <w:r w:rsidRPr="00134C7D">
              <w:rPr>
                <w:rFonts w:ascii="Verdana" w:hAnsi="Verdana"/>
              </w:rPr>
              <w:t>i</w:t>
            </w:r>
            <w:r w:rsidRPr="00134C7D">
              <w:rPr>
                <w:rFonts w:ascii="Verdana" w:hAnsi="Verdana"/>
              </w:rPr>
              <w:t>gen Geist. Der Heilige Geist macht die Menschen gut und fromm, mutig und heilig. Er e</w:t>
            </w:r>
            <w:r w:rsidRPr="00134C7D">
              <w:rPr>
                <w:rFonts w:ascii="Verdana" w:hAnsi="Verdana"/>
              </w:rPr>
              <w:t>r</w:t>
            </w:r>
            <w:r w:rsidRPr="00134C7D">
              <w:rPr>
                <w:rFonts w:ascii="Verdana" w:hAnsi="Verdana"/>
              </w:rPr>
              <w:t>leuchtet sie, damit sie die Wahrheit e</w:t>
            </w:r>
            <w:r w:rsidRPr="00134C7D">
              <w:rPr>
                <w:rFonts w:ascii="Verdana" w:hAnsi="Verdana"/>
              </w:rPr>
              <w:t>r</w:t>
            </w:r>
            <w:r w:rsidRPr="00134C7D">
              <w:rPr>
                <w:rFonts w:ascii="Verdana" w:hAnsi="Verdana"/>
              </w:rPr>
              <w:t>kennen und lehren.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Wir glauben an die heilige, katholische Ki</w:t>
            </w:r>
            <w:r w:rsidRPr="00134C7D">
              <w:rPr>
                <w:rFonts w:ascii="Verdana" w:hAnsi="Verdana"/>
              </w:rPr>
              <w:t>r</w:t>
            </w:r>
            <w:r w:rsidRPr="00134C7D">
              <w:rPr>
                <w:rFonts w:ascii="Verdana" w:hAnsi="Verdana"/>
              </w:rPr>
              <w:t>che.</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Wir glauben an die Vergebung der Sü</w:t>
            </w:r>
            <w:r w:rsidRPr="00134C7D">
              <w:rPr>
                <w:rFonts w:ascii="Verdana" w:hAnsi="Verdana"/>
              </w:rPr>
              <w:t>n</w:t>
            </w:r>
            <w:r w:rsidRPr="00134C7D">
              <w:rPr>
                <w:rFonts w:ascii="Verdana" w:hAnsi="Verdana"/>
              </w:rPr>
              <w:t>den, an die Auferstehung der Toten und an das ewige L</w:t>
            </w:r>
            <w:r w:rsidRPr="00134C7D">
              <w:rPr>
                <w:rFonts w:ascii="Verdana" w:hAnsi="Verdana"/>
              </w:rPr>
              <w:t>e</w:t>
            </w:r>
            <w:r w:rsidRPr="00134C7D">
              <w:rPr>
                <w:rFonts w:ascii="Verdana" w:hAnsi="Verdana"/>
              </w:rPr>
              <w:t>ben.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Wir glauben an den einen Gott:</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Den Vater, den Sohn und den Heiligen Geist.</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uppressAutoHyphens w:val="0"/>
              <w:spacing w:after="0"/>
              <w:jc w:val="both"/>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F97C75">
            <w:pPr>
              <w:pStyle w:val="TableContents"/>
              <w:suppressAutoHyphens w:val="0"/>
              <w:snapToGrid w:val="0"/>
              <w:spacing w:after="0"/>
              <w:jc w:val="both"/>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II.3 Fürbitten</w:t>
            </w:r>
          </w:p>
        </w:tc>
        <w:tc>
          <w:tcPr>
            <w:tcW w:w="104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Gott, du bist unser Vater.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Wir feiern dich und bitten: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134C7D">
            <w:pPr>
              <w:pStyle w:val="TableContents"/>
              <w:spacing w:after="0"/>
              <w:jc w:val="both"/>
              <w:rPr>
                <w:rFonts w:ascii="Verdana" w:hAnsi="Verdana"/>
              </w:rPr>
            </w:pPr>
            <w:r w:rsidRPr="00134C7D">
              <w:rPr>
                <w:rFonts w:ascii="Verdana" w:hAnsi="Verdana"/>
              </w:rPr>
              <w:t>Schenke uns den Heiligen Geist der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Liebe.</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Schenke uns den Heiligen Geist der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Freude.</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Schenke uns den Heiligen Geist des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Friedens.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Schenke uns den Geist der Fröhlichkeit.</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 erhöre uns.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du unser Vater!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Nimm unsere Bitten an durch Jesus,</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unseren Bruder.</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212" w:type="dxa"/>
            <w:tcMar>
              <w:top w:w="0" w:type="dxa"/>
              <w:left w:w="0" w:type="dxa"/>
              <w:bottom w:w="0" w:type="dxa"/>
              <w:right w:w="0" w:type="dxa"/>
            </w:tcMar>
          </w:tcPr>
          <w:p w:rsidR="00F97C75" w:rsidRPr="00134C7D" w:rsidRDefault="00F97C75">
            <w:pPr>
              <w:pStyle w:val="TableContents"/>
              <w:snapToGrid w:val="0"/>
              <w:spacing w:after="0"/>
              <w:jc w:val="both"/>
              <w:rPr>
                <w:rFonts w:ascii="Verdana" w:hAnsi="Verdana"/>
              </w:rPr>
            </w:pPr>
          </w:p>
        </w:tc>
        <w:tc>
          <w:tcPr>
            <w:tcW w:w="104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bl>
    <w:p w:rsidR="00F97C75" w:rsidRPr="00134C7D" w:rsidRDefault="00134C7D">
      <w:pPr>
        <w:pStyle w:val="Textbody"/>
        <w:jc w:val="both"/>
        <w:rPr>
          <w:rFonts w:ascii="Verdana" w:hAnsi="Verdana"/>
          <w:u w:val="single"/>
        </w:rPr>
      </w:pPr>
      <w:r w:rsidRPr="00134C7D">
        <w:rPr>
          <w:rFonts w:ascii="Verdana" w:hAnsi="Verdana"/>
          <w:u w:val="single"/>
        </w:rPr>
        <w:t>V. Abschluss</w:t>
      </w:r>
    </w:p>
    <w:tbl>
      <w:tblPr>
        <w:tblW w:w="9614" w:type="dxa"/>
        <w:tblInd w:w="23" w:type="dxa"/>
        <w:tblLayout w:type="fixed"/>
        <w:tblCellMar>
          <w:left w:w="10" w:type="dxa"/>
          <w:right w:w="10" w:type="dxa"/>
        </w:tblCellMar>
        <w:tblLook w:val="0000" w:firstRow="0" w:lastRow="0" w:firstColumn="0" w:lastColumn="0" w:noHBand="0" w:noVBand="0"/>
      </w:tblPr>
      <w:tblGrid>
        <w:gridCol w:w="3193"/>
        <w:gridCol w:w="1039"/>
        <w:gridCol w:w="5382"/>
      </w:tblGrid>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IV.1 Vaterunser</w:t>
            </w: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beten zusammen: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L1+A</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Vater unser im Himmel,</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geheiligt werde dein Name,</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dein Reich komme.</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Dein Wille geschehe,</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wie im Himmel so auf Erden.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Unser tägliches Brot gib uns heute.</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Und vergib uns unsere Schuld,</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wie auch wir vergeben unsern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Schuldnern.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Und führe uns nicht Versuchung,</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sondern erlöse uns von dem Bösen.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Denn dein ist das Reich und die Kraft</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und die Herrlichkeit in Ewigkeit.</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V.1 Schlussgebet</w:t>
            </w: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beten: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du bist gut.</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haben dich,</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Jesu, deinen Sohnes und unseren Bruder</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und den Heiligen Geist gefeiert.</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loben dich!</w:t>
            </w:r>
            <w:r>
              <w:rPr>
                <w:rFonts w:ascii="Verdana" w:hAnsi="Verdana"/>
              </w:rPr>
              <w:t xml:space="preserve"> </w:t>
            </w:r>
            <w:r w:rsidRPr="00134C7D">
              <w:rPr>
                <w:rFonts w:ascii="Verdana" w:hAnsi="Verdana"/>
              </w:rPr>
              <w:t>Wir danken dir!</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loben dich!</w:t>
            </w:r>
            <w:r>
              <w:rPr>
                <w:rFonts w:ascii="Verdana" w:hAnsi="Verdana"/>
              </w:rPr>
              <w:t xml:space="preserve"> </w:t>
            </w:r>
            <w:r w:rsidRPr="00134C7D">
              <w:rPr>
                <w:rFonts w:ascii="Verdana" w:hAnsi="Verdana"/>
              </w:rPr>
              <w:t>Wir danken dir!</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L1</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Wir bitten dich:</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Schenke uns die Kraft Engel von Jesus zu sein. Amen.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V.2 Segen</w:t>
            </w: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der Vater.</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der Sohn, Jesus</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Gott der heilige Geist</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Segne uns,</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alle Menschen und</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die ganze Schöpfung.</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Amen.</w:t>
            </w: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5382"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r>
      <w:tr w:rsidR="00F97C75" w:rsidRPr="00134C7D">
        <w:tblPrEx>
          <w:tblCellMar>
            <w:top w:w="0" w:type="dxa"/>
            <w:bottom w:w="0" w:type="dxa"/>
          </w:tblCellMar>
        </w:tblPrEx>
        <w:trPr>
          <w:cantSplit/>
        </w:trPr>
        <w:tc>
          <w:tcPr>
            <w:tcW w:w="3193" w:type="dxa"/>
            <w:tcMar>
              <w:top w:w="0" w:type="dxa"/>
              <w:left w:w="0" w:type="dxa"/>
              <w:bottom w:w="0" w:type="dxa"/>
              <w:right w:w="0" w:type="dxa"/>
            </w:tcMar>
          </w:tcPr>
          <w:p w:rsidR="00F97C75" w:rsidRPr="00134C7D" w:rsidRDefault="00F97C75">
            <w:pPr>
              <w:pStyle w:val="TableContents"/>
              <w:snapToGrid w:val="0"/>
              <w:spacing w:after="0"/>
              <w:rPr>
                <w:rFonts w:ascii="Verdana" w:hAnsi="Verdana"/>
              </w:rPr>
            </w:pPr>
          </w:p>
        </w:tc>
        <w:tc>
          <w:tcPr>
            <w:tcW w:w="1039"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L2</w:t>
            </w:r>
          </w:p>
        </w:tc>
        <w:tc>
          <w:tcPr>
            <w:tcW w:w="5382" w:type="dxa"/>
            <w:tcMar>
              <w:top w:w="0" w:type="dxa"/>
              <w:left w:w="0" w:type="dxa"/>
              <w:bottom w:w="0" w:type="dxa"/>
              <w:right w:w="0" w:type="dxa"/>
            </w:tcMar>
          </w:tcPr>
          <w:p w:rsidR="00F97C75" w:rsidRPr="00134C7D" w:rsidRDefault="00134C7D">
            <w:pPr>
              <w:pStyle w:val="TableContents"/>
              <w:spacing w:after="0"/>
              <w:rPr>
                <w:rFonts w:ascii="Verdana" w:hAnsi="Verdana"/>
              </w:rPr>
            </w:pPr>
            <w:r w:rsidRPr="00134C7D">
              <w:rPr>
                <w:rFonts w:ascii="Verdana" w:hAnsi="Verdana"/>
              </w:rPr>
              <w:t>Der Vater und der Sohne und der heilige Geist.</w:t>
            </w:r>
            <w:r>
              <w:rPr>
                <w:rFonts w:ascii="Verdana" w:hAnsi="Verdana"/>
              </w:rPr>
              <w:t xml:space="preserve"> Amen.</w:t>
            </w:r>
          </w:p>
        </w:tc>
      </w:tr>
    </w:tbl>
    <w:p w:rsidR="00F97C75" w:rsidRDefault="00F97C75">
      <w:pPr>
        <w:rPr>
          <w:rFonts w:ascii="Verdana" w:hAnsi="Verdana"/>
        </w:rPr>
      </w:pPr>
    </w:p>
    <w:p w:rsidR="00A718FC" w:rsidRDefault="00A718FC">
      <w:pPr>
        <w:rPr>
          <w:rFonts w:ascii="Verdana" w:hAnsi="Verdana"/>
        </w:rPr>
      </w:pPr>
    </w:p>
    <w:p w:rsidR="00A718FC" w:rsidRDefault="00A718FC">
      <w:pPr>
        <w:rPr>
          <w:rFonts w:ascii="Verdana" w:hAnsi="Verdana"/>
        </w:rPr>
      </w:pPr>
    </w:p>
    <w:p w:rsidR="00A718FC" w:rsidRDefault="00A718FC">
      <w:pPr>
        <w:rPr>
          <w:rFonts w:ascii="Verdana" w:hAnsi="Verdana"/>
        </w:rPr>
      </w:pPr>
    </w:p>
    <w:p w:rsidR="00A718FC" w:rsidRDefault="00A718FC">
      <w:pPr>
        <w:rPr>
          <w:rFonts w:ascii="Verdana" w:hAnsi="Verdana"/>
        </w:rPr>
      </w:pPr>
    </w:p>
    <w:p w:rsidR="00A718FC" w:rsidRPr="00A718FC" w:rsidRDefault="00A718FC" w:rsidP="00A718FC">
      <w:pPr>
        <w:pStyle w:val="Default"/>
        <w:jc w:val="center"/>
        <w:rPr>
          <w:rFonts w:ascii="Verdana" w:hAnsi="Verdana"/>
          <w:b/>
          <w:color w:val="C00000"/>
          <w:sz w:val="34"/>
        </w:rPr>
      </w:pPr>
      <w:r w:rsidRPr="00A718FC">
        <w:rPr>
          <w:rFonts w:ascii="Verdana" w:hAnsi="Verdana"/>
          <w:b/>
          <w:color w:val="C00000"/>
          <w:sz w:val="34"/>
        </w:rPr>
        <w:t>wgd.kath-gl.de</w:t>
      </w:r>
    </w:p>
    <w:p w:rsidR="00A718FC" w:rsidRPr="00A718FC" w:rsidRDefault="00A718FC" w:rsidP="00A718FC">
      <w:pPr>
        <w:pStyle w:val="Default"/>
        <w:jc w:val="center"/>
        <w:rPr>
          <w:rFonts w:ascii="Verdana" w:hAnsi="Verdana"/>
          <w:color w:val="C00000"/>
          <w:sz w:val="20"/>
        </w:rPr>
      </w:pPr>
      <w:r w:rsidRPr="00A718FC">
        <w:rPr>
          <w:rFonts w:ascii="Verdana" w:hAnsi="Verdana"/>
          <w:color w:val="C00000"/>
          <w:sz w:val="20"/>
        </w:rPr>
        <w:t>wgd.holger-meyer.net</w:t>
      </w:r>
    </w:p>
    <w:p w:rsidR="00A718FC" w:rsidRPr="00134C7D" w:rsidRDefault="00A718FC" w:rsidP="00A718FC">
      <w:pPr>
        <w:jc w:val="center"/>
        <w:rPr>
          <w:rFonts w:ascii="Verdana" w:hAnsi="Verdana"/>
        </w:rPr>
      </w:pPr>
      <w:r w:rsidRPr="00A718FC">
        <w:rPr>
          <w:rFonts w:ascii="Verdana" w:hAnsi="Verdana"/>
          <w:color w:val="C00000"/>
          <w:sz w:val="22"/>
        </w:rPr>
        <w:t>Redaktion: Holger Meyer</w:t>
      </w:r>
      <w:bookmarkStart w:id="0" w:name="_GoBack"/>
      <w:bookmarkEnd w:id="0"/>
    </w:p>
    <w:sectPr w:rsidR="00A718FC" w:rsidRPr="00134C7D">
      <w:footerReference w:type="default" r:id="rId8"/>
      <w:pgSz w:w="11906" w:h="16838"/>
      <w:pgMar w:top="1134" w:right="1134" w:bottom="2029"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C6" w:rsidRDefault="005646C6">
      <w:r>
        <w:separator/>
      </w:r>
    </w:p>
  </w:endnote>
  <w:endnote w:type="continuationSeparator" w:id="0">
    <w:p w:rsidR="005646C6" w:rsidRDefault="0056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D" w:rsidRDefault="00134C7D">
    <w:pPr>
      <w:pStyle w:val="Fuzeile"/>
      <w:jc w:val="center"/>
      <w:rPr>
        <w:sz w:val="18"/>
      </w:rPr>
    </w:pPr>
    <w:r>
      <w:rPr>
        <w:sz w:val="18"/>
      </w:rPr>
      <w:t>__________________________________________</w:t>
    </w:r>
  </w:p>
  <w:p w:rsidR="00134C7D" w:rsidRDefault="00134C7D">
    <w:pPr>
      <w:pStyle w:val="Fuzeile"/>
      <w:jc w:val="center"/>
    </w:pPr>
    <w:r>
      <w:rPr>
        <w:sz w:val="18"/>
      </w:rPr>
      <w:t xml:space="preserve">- </w:t>
    </w:r>
    <w:r>
      <w:rPr>
        <w:sz w:val="18"/>
      </w:rPr>
      <w:fldChar w:fldCharType="begin"/>
    </w:r>
    <w:r>
      <w:rPr>
        <w:sz w:val="18"/>
      </w:rPr>
      <w:instrText xml:space="preserve"> PAGE </w:instrText>
    </w:r>
    <w:r>
      <w:rPr>
        <w:sz w:val="18"/>
      </w:rPr>
      <w:fldChar w:fldCharType="separate"/>
    </w:r>
    <w:r w:rsidR="005646C6">
      <w:rPr>
        <w:noProof/>
        <w:sz w:val="18"/>
      </w:rPr>
      <w:t>1</w:t>
    </w:r>
    <w:r>
      <w:rPr>
        <w:sz w:val="18"/>
      </w:rPr>
      <w:fldChar w:fldCharType="end"/>
    </w:r>
    <w:r>
      <w:rPr>
        <w:sz w:val="18"/>
      </w:rPr>
      <w:t xml:space="preserve"> -</w:t>
    </w:r>
  </w:p>
  <w:p w:rsidR="00134C7D" w:rsidRDefault="00134C7D">
    <w:pPr>
      <w:pStyle w:val="Fuzeile"/>
      <w:jc w:val="center"/>
      <w:rPr>
        <w:sz w:val="18"/>
      </w:rPr>
    </w:pPr>
    <w:r>
      <w:rPr>
        <w:sz w:val="18"/>
      </w:rPr>
      <w:t>Mai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C6" w:rsidRDefault="005646C6">
      <w:r>
        <w:separator/>
      </w:r>
    </w:p>
  </w:footnote>
  <w:footnote w:type="continuationSeparator" w:id="0">
    <w:p w:rsidR="005646C6" w:rsidRDefault="00564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F97C75"/>
    <w:rsid w:val="00134C7D"/>
    <w:rsid w:val="005646C6"/>
    <w:rsid w:val="00717685"/>
    <w:rsid w:val="00A718FC"/>
    <w:rsid w:val="00B9442C"/>
    <w:rsid w:val="00F9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eastAsia="Lucida Sans Unicode" w:cs="Tahoma"/>
      <w:color w:val="000000"/>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tabs>
        <w:tab w:val="center" w:pos="4818"/>
        <w:tab w:val="right" w:pos="9637"/>
      </w:tabs>
    </w:pPr>
  </w:style>
  <w:style w:type="paragraph" w:customStyle="1" w:styleId="TableContents">
    <w:name w:val="Table Contents"/>
    <w:basedOn w:val="Textbody"/>
  </w:style>
  <w:style w:type="paragraph" w:customStyle="1" w:styleId="TableHeading">
    <w:name w:val="Table Heading"/>
    <w:basedOn w:val="TableContents"/>
    <w:pPr>
      <w:jc w:val="center"/>
    </w:pPr>
    <w:rPr>
      <w:b/>
      <w:i/>
    </w:rPr>
  </w:style>
  <w:style w:type="character" w:customStyle="1" w:styleId="FootnoteSymbol">
    <w:name w:val="Footnote Symbol"/>
  </w:style>
  <w:style w:type="character" w:customStyle="1" w:styleId="NumberingSymbols">
    <w:name w:val="Numbering Symbol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EndnoteSymbol">
    <w:name w:val="Endnote Symbol"/>
  </w:style>
  <w:style w:type="paragraph" w:styleId="Sprechblasentext">
    <w:name w:val="Balloon Text"/>
    <w:basedOn w:val="Standard"/>
    <w:link w:val="SprechblasentextZchn"/>
    <w:uiPriority w:val="99"/>
    <w:semiHidden/>
    <w:unhideWhenUsed/>
    <w:rsid w:val="00134C7D"/>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134C7D"/>
    <w:rPr>
      <w:rFonts w:ascii="Tahoma" w:eastAsia="Lucida Sans Unicode" w:hAnsi="Tahoma" w:cs="Tahoma"/>
      <w:color w:val="000000"/>
      <w:sz w:val="16"/>
      <w:szCs w:val="16"/>
      <w:lang w:eastAsia="en-US" w:bidi="en-US"/>
    </w:rPr>
  </w:style>
  <w:style w:type="paragraph" w:styleId="Kopfzeile">
    <w:name w:val="header"/>
    <w:basedOn w:val="Standard"/>
    <w:link w:val="KopfzeileZchn"/>
    <w:uiPriority w:val="99"/>
    <w:unhideWhenUsed/>
    <w:rsid w:val="00134C7D"/>
    <w:pPr>
      <w:tabs>
        <w:tab w:val="center" w:pos="4536"/>
        <w:tab w:val="right" w:pos="9072"/>
      </w:tabs>
    </w:pPr>
  </w:style>
  <w:style w:type="character" w:customStyle="1" w:styleId="KopfzeileZchn">
    <w:name w:val="Kopfzeile Zchn"/>
    <w:basedOn w:val="Absatz-Standardschriftart"/>
    <w:link w:val="Kopfzeile"/>
    <w:uiPriority w:val="99"/>
    <w:rsid w:val="00134C7D"/>
    <w:rPr>
      <w:rFonts w:eastAsia="Lucida Sans Unicode" w:cs="Tahoma"/>
      <w:color w:val="000000"/>
      <w:lang w:eastAsia="en-US" w:bidi="en-US"/>
    </w:rPr>
  </w:style>
  <w:style w:type="paragraph" w:customStyle="1" w:styleId="Default">
    <w:name w:val="Default"/>
    <w:rsid w:val="00A718FC"/>
    <w:pPr>
      <w:widowControl/>
      <w:suppressAutoHyphens w:val="0"/>
      <w:autoSpaceDE w:val="0"/>
      <w:adjustRightInd w:val="0"/>
      <w:textAlignment w:val="auto"/>
    </w:pPr>
    <w:rPr>
      <w:rFonts w:ascii="Arial" w:eastAsiaTheme="minorHAnsi" w:hAnsi="Arial" w:cs="Arial"/>
      <w:color w:val="000000"/>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eastAsia="Lucida Sans Unicode" w:cs="Tahoma"/>
      <w:color w:val="000000"/>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uzeile">
    <w:name w:val="footer"/>
    <w:basedOn w:val="Standard"/>
    <w:pPr>
      <w:tabs>
        <w:tab w:val="center" w:pos="4818"/>
        <w:tab w:val="right" w:pos="9637"/>
      </w:tabs>
    </w:pPr>
  </w:style>
  <w:style w:type="paragraph" w:customStyle="1" w:styleId="TableContents">
    <w:name w:val="Table Contents"/>
    <w:basedOn w:val="Textbody"/>
  </w:style>
  <w:style w:type="paragraph" w:customStyle="1" w:styleId="TableHeading">
    <w:name w:val="Table Heading"/>
    <w:basedOn w:val="TableContents"/>
    <w:pPr>
      <w:jc w:val="center"/>
    </w:pPr>
    <w:rPr>
      <w:b/>
      <w:i/>
    </w:rPr>
  </w:style>
  <w:style w:type="character" w:customStyle="1" w:styleId="FootnoteSymbol">
    <w:name w:val="Footnote Symbol"/>
  </w:style>
  <w:style w:type="character" w:customStyle="1" w:styleId="NumberingSymbols">
    <w:name w:val="Numbering Symbols"/>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EndnoteSymbol">
    <w:name w:val="Endnote Symbol"/>
  </w:style>
  <w:style w:type="paragraph" w:styleId="Sprechblasentext">
    <w:name w:val="Balloon Text"/>
    <w:basedOn w:val="Standard"/>
    <w:link w:val="SprechblasentextZchn"/>
    <w:uiPriority w:val="99"/>
    <w:semiHidden/>
    <w:unhideWhenUsed/>
    <w:rsid w:val="00134C7D"/>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134C7D"/>
    <w:rPr>
      <w:rFonts w:ascii="Tahoma" w:eastAsia="Lucida Sans Unicode" w:hAnsi="Tahoma" w:cs="Tahoma"/>
      <w:color w:val="000000"/>
      <w:sz w:val="16"/>
      <w:szCs w:val="16"/>
      <w:lang w:eastAsia="en-US" w:bidi="en-US"/>
    </w:rPr>
  </w:style>
  <w:style w:type="paragraph" w:styleId="Kopfzeile">
    <w:name w:val="header"/>
    <w:basedOn w:val="Standard"/>
    <w:link w:val="KopfzeileZchn"/>
    <w:uiPriority w:val="99"/>
    <w:unhideWhenUsed/>
    <w:rsid w:val="00134C7D"/>
    <w:pPr>
      <w:tabs>
        <w:tab w:val="center" w:pos="4536"/>
        <w:tab w:val="right" w:pos="9072"/>
      </w:tabs>
    </w:pPr>
  </w:style>
  <w:style w:type="character" w:customStyle="1" w:styleId="KopfzeileZchn">
    <w:name w:val="Kopfzeile Zchn"/>
    <w:basedOn w:val="Absatz-Standardschriftart"/>
    <w:link w:val="Kopfzeile"/>
    <w:uiPriority w:val="99"/>
    <w:rsid w:val="00134C7D"/>
    <w:rPr>
      <w:rFonts w:eastAsia="Lucida Sans Unicode" w:cs="Tahoma"/>
      <w:color w:val="000000"/>
      <w:lang w:eastAsia="en-US" w:bidi="en-US"/>
    </w:rPr>
  </w:style>
  <w:style w:type="paragraph" w:customStyle="1" w:styleId="Default">
    <w:name w:val="Default"/>
    <w:rsid w:val="00A718FC"/>
    <w:pPr>
      <w:widowControl/>
      <w:suppressAutoHyphens w:val="0"/>
      <w:autoSpaceDE w:val="0"/>
      <w:adjustRightInd w:val="0"/>
      <w:textAlignment w:val="auto"/>
    </w:pPr>
    <w:rPr>
      <w:rFonts w:ascii="Arial" w:eastAsiaTheme="minorHAnsi" w:hAnsi="Arial" w:cs="Arial"/>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963</Words>
  <Characters>6071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Hans-Hermann Spinat</dc:creator>
  <cp:lastModifiedBy>Holger Meyer</cp:lastModifiedBy>
  <cp:revision>3</cp:revision>
  <cp:lastPrinted>2018-04-18T17:57:00Z</cp:lastPrinted>
  <dcterms:created xsi:type="dcterms:W3CDTF">2002-01-03T23:37:00Z</dcterms:created>
  <dcterms:modified xsi:type="dcterms:W3CDTF">2018-04-18T17:58:00Z</dcterms:modified>
</cp:coreProperties>
</file>