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10" w:rsidRPr="005B70B5" w:rsidRDefault="00A13710" w:rsidP="00A13710">
      <w:pPr>
        <w:pStyle w:val="Titel"/>
        <w:rPr>
          <w:rFonts w:ascii="Verdana" w:hAnsi="Verdana"/>
          <w:sz w:val="24"/>
        </w:rPr>
      </w:pPr>
      <w:r w:rsidRPr="00866765">
        <w:rPr>
          <w:rFonts w:ascii="Verdana" w:hAnsi="Verdana"/>
          <w:noProof/>
          <w:color w:val="C00000"/>
          <w:sz w:val="24"/>
        </w:rPr>
        <w:drawing>
          <wp:inline distT="0" distB="0" distL="0" distR="0" wp14:anchorId="16F2051D" wp14:editId="5DBAE4A7">
            <wp:extent cx="3498850" cy="1797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8850" cy="1797050"/>
                    </a:xfrm>
                    <a:prstGeom prst="rect">
                      <a:avLst/>
                    </a:prstGeom>
                    <a:noFill/>
                    <a:ln>
                      <a:noFill/>
                    </a:ln>
                  </pic:spPr>
                </pic:pic>
              </a:graphicData>
            </a:graphic>
          </wp:inline>
        </w:drawing>
      </w:r>
    </w:p>
    <w:p w:rsidR="00A13710" w:rsidRDefault="00A13710" w:rsidP="00A13710">
      <w:pPr>
        <w:pStyle w:val="Titel"/>
        <w:spacing w:line="360" w:lineRule="auto"/>
        <w:rPr>
          <w:rFonts w:ascii="Verdana" w:hAnsi="Verdana"/>
          <w:color w:val="C00000"/>
        </w:rPr>
      </w:pPr>
      <w:r w:rsidRPr="00A13710">
        <w:rPr>
          <w:rFonts w:ascii="Verdana" w:hAnsi="Verdana"/>
          <w:color w:val="C00000"/>
        </w:rPr>
        <w:t xml:space="preserve">Wortgottesdienst im </w:t>
      </w:r>
      <w:r w:rsidRPr="00A13710">
        <w:rPr>
          <w:rFonts w:ascii="Verdana" w:hAnsi="Verdana"/>
          <w:color w:val="C00000"/>
        </w:rPr>
        <w:t>Februar</w:t>
      </w:r>
      <w:r w:rsidRPr="00A13710">
        <w:rPr>
          <w:rFonts w:ascii="Verdana" w:hAnsi="Verdana"/>
          <w:color w:val="C00000"/>
        </w:rPr>
        <w:t xml:space="preserve"> 2019</w:t>
      </w:r>
    </w:p>
    <w:p w:rsidR="00223BB3" w:rsidRPr="00FA5787" w:rsidRDefault="00FA5787" w:rsidP="00FA5787">
      <w:pPr>
        <w:jc w:val="center"/>
        <w:rPr>
          <w:rFonts w:ascii="Verdana" w:hAnsi="Verdana"/>
          <w:b/>
          <w:color w:val="C00000"/>
          <w:sz w:val="34"/>
        </w:rPr>
      </w:pPr>
      <w:r w:rsidRPr="00FA5787">
        <w:rPr>
          <w:rFonts w:ascii="Verdana" w:hAnsi="Verdana"/>
          <w:b/>
          <w:color w:val="C00000"/>
          <w:sz w:val="34"/>
        </w:rPr>
        <w:t>Berufung</w:t>
      </w:r>
    </w:p>
    <w:p w:rsidR="000A2F26" w:rsidRPr="00A13710" w:rsidRDefault="00223BB3" w:rsidP="00223BB3">
      <w:pPr>
        <w:pStyle w:val="Titel"/>
        <w:jc w:val="left"/>
        <w:rPr>
          <w:rFonts w:ascii="Verdana" w:hAnsi="Verdana"/>
          <w:color w:val="C00000"/>
          <w:sz w:val="24"/>
        </w:rPr>
      </w:pPr>
      <w:r w:rsidRPr="00A13710">
        <w:rPr>
          <w:rFonts w:ascii="Verdana" w:hAnsi="Verdana"/>
          <w:color w:val="C00000"/>
          <w:sz w:val="24"/>
        </w:rPr>
        <w:t xml:space="preserve">Vorbereiten </w:t>
      </w:r>
    </w:p>
    <w:p w:rsidR="003E07CC" w:rsidRPr="00A13710" w:rsidRDefault="003E07CC" w:rsidP="000A2F26">
      <w:pPr>
        <w:pStyle w:val="Titel"/>
        <w:numPr>
          <w:ilvl w:val="0"/>
          <w:numId w:val="8"/>
        </w:numPr>
        <w:jc w:val="left"/>
        <w:rPr>
          <w:rFonts w:ascii="Verdana" w:hAnsi="Verdana"/>
          <w:b w:val="0"/>
          <w:sz w:val="24"/>
        </w:rPr>
      </w:pPr>
      <w:r w:rsidRPr="00A13710">
        <w:rPr>
          <w:rFonts w:ascii="Verdana" w:hAnsi="Verdana"/>
          <w:b w:val="0"/>
          <w:sz w:val="24"/>
        </w:rPr>
        <w:t>Lektor/in</w:t>
      </w:r>
      <w:r w:rsidR="001C0C25" w:rsidRPr="00A13710">
        <w:rPr>
          <w:rFonts w:ascii="Verdana" w:hAnsi="Verdana"/>
          <w:b w:val="0"/>
          <w:sz w:val="24"/>
        </w:rPr>
        <w:t>/en</w:t>
      </w:r>
      <w:r w:rsidRPr="00A13710">
        <w:rPr>
          <w:rFonts w:ascii="Verdana" w:hAnsi="Verdana"/>
          <w:b w:val="0"/>
          <w:sz w:val="24"/>
        </w:rPr>
        <w:t xml:space="preserve"> soll</w:t>
      </w:r>
      <w:r w:rsidR="001C0C25" w:rsidRPr="00A13710">
        <w:rPr>
          <w:rFonts w:ascii="Verdana" w:hAnsi="Verdana"/>
          <w:b w:val="0"/>
          <w:sz w:val="24"/>
        </w:rPr>
        <w:t>en</w:t>
      </w:r>
      <w:r w:rsidRPr="00A13710">
        <w:rPr>
          <w:rFonts w:ascii="Verdana" w:hAnsi="Verdana"/>
          <w:b w:val="0"/>
          <w:sz w:val="24"/>
        </w:rPr>
        <w:t xml:space="preserve"> Lesung</w:t>
      </w:r>
      <w:r w:rsidR="001C0C25" w:rsidRPr="00A13710">
        <w:rPr>
          <w:rFonts w:ascii="Verdana" w:hAnsi="Verdana"/>
          <w:b w:val="0"/>
          <w:sz w:val="24"/>
        </w:rPr>
        <w:t>en</w:t>
      </w:r>
      <w:r w:rsidRPr="00A13710">
        <w:rPr>
          <w:rFonts w:ascii="Verdana" w:hAnsi="Verdana"/>
          <w:b w:val="0"/>
          <w:sz w:val="24"/>
        </w:rPr>
        <w:t xml:space="preserve"> vorbereiten (also: erstmal selbst verstehen)</w:t>
      </w:r>
      <w:r w:rsidR="00F31908" w:rsidRPr="00A13710">
        <w:rPr>
          <w:rFonts w:ascii="Verdana" w:hAnsi="Verdana"/>
          <w:b w:val="0"/>
          <w:sz w:val="24"/>
        </w:rPr>
        <w:t xml:space="preserve"> </w:t>
      </w:r>
      <w:r w:rsidR="00F31908" w:rsidRPr="00A13710">
        <w:rPr>
          <w:rFonts w:ascii="Verdana" w:hAnsi="Verdana"/>
          <w:b w:val="0"/>
          <w:sz w:val="24"/>
        </w:rPr>
        <w:br/>
        <w:t>&gt; am besten mit den DGS-Videos von Kilian Knörzer!!!</w:t>
      </w:r>
    </w:p>
    <w:p w:rsidR="00FC51BC" w:rsidRPr="00A13710" w:rsidRDefault="00FC51BC" w:rsidP="000A2F26">
      <w:pPr>
        <w:pStyle w:val="Titel"/>
        <w:numPr>
          <w:ilvl w:val="0"/>
          <w:numId w:val="8"/>
        </w:numPr>
        <w:jc w:val="left"/>
        <w:rPr>
          <w:rFonts w:ascii="Verdana" w:hAnsi="Verdana"/>
          <w:b w:val="0"/>
          <w:sz w:val="24"/>
        </w:rPr>
      </w:pPr>
      <w:r w:rsidRPr="00A13710">
        <w:rPr>
          <w:rFonts w:ascii="Verdana" w:hAnsi="Verdana"/>
          <w:b w:val="0"/>
          <w:sz w:val="24"/>
        </w:rPr>
        <w:t>Fürbitten verteilen (wenn nicht spontan Anliegen abgefragt werden sollen)</w:t>
      </w:r>
    </w:p>
    <w:p w:rsidR="00FC51BC" w:rsidRPr="00A13710" w:rsidRDefault="00BA28D5" w:rsidP="00271611">
      <w:pPr>
        <w:pStyle w:val="Titel"/>
        <w:numPr>
          <w:ilvl w:val="0"/>
          <w:numId w:val="8"/>
        </w:numPr>
        <w:jc w:val="left"/>
        <w:rPr>
          <w:rFonts w:ascii="Verdana" w:hAnsi="Verdana"/>
          <w:b w:val="0"/>
          <w:sz w:val="24"/>
        </w:rPr>
      </w:pPr>
      <w:r w:rsidRPr="00A13710">
        <w:rPr>
          <w:rFonts w:ascii="Verdana" w:hAnsi="Verdana"/>
          <w:b w:val="0"/>
          <w:sz w:val="24"/>
        </w:rPr>
        <w:t xml:space="preserve">Lokale </w:t>
      </w:r>
      <w:r w:rsidR="000A2F26" w:rsidRPr="00A13710">
        <w:rPr>
          <w:rFonts w:ascii="Verdana" w:hAnsi="Verdana"/>
          <w:b w:val="0"/>
          <w:sz w:val="24"/>
        </w:rPr>
        <w:t xml:space="preserve">Gebärdenlieder </w:t>
      </w:r>
    </w:p>
    <w:p w:rsidR="00223BB3" w:rsidRPr="00A13710" w:rsidRDefault="00223BB3" w:rsidP="00223BB3">
      <w:pPr>
        <w:pStyle w:val="Titel"/>
        <w:jc w:val="left"/>
        <w:rPr>
          <w:rFonts w:ascii="Verdana" w:hAnsi="Verdana"/>
          <w:b w:val="0"/>
          <w:sz w:val="24"/>
        </w:rPr>
      </w:pPr>
    </w:p>
    <w:p w:rsidR="00223BB3" w:rsidRPr="00A13710" w:rsidRDefault="00223BB3" w:rsidP="00223BB3">
      <w:pPr>
        <w:pStyle w:val="Titel"/>
        <w:jc w:val="left"/>
        <w:rPr>
          <w:rFonts w:ascii="Verdana" w:hAnsi="Verdana"/>
          <w:color w:val="C00000"/>
          <w:sz w:val="24"/>
        </w:rPr>
      </w:pPr>
      <w:r w:rsidRPr="00A13710">
        <w:rPr>
          <w:rFonts w:ascii="Verdana" w:hAnsi="Verdana"/>
          <w:color w:val="C00000"/>
          <w:sz w:val="24"/>
        </w:rPr>
        <w:t xml:space="preserve">Begrüßung </w:t>
      </w:r>
    </w:p>
    <w:p w:rsidR="00E95992" w:rsidRPr="00A13710" w:rsidRDefault="00E95992" w:rsidP="00E95992">
      <w:pPr>
        <w:numPr>
          <w:ilvl w:val="0"/>
          <w:numId w:val="5"/>
        </w:numPr>
        <w:rPr>
          <w:rFonts w:ascii="Verdana" w:hAnsi="Verdana"/>
          <w:bCs/>
        </w:rPr>
      </w:pPr>
      <w:r w:rsidRPr="00A13710">
        <w:rPr>
          <w:rFonts w:ascii="Verdana" w:hAnsi="Verdana"/>
        </w:rPr>
        <w:t xml:space="preserve">Gott hat uns zusammengerufen, wir wollen jetzt mit dem Kreuzzeichen beginnen… </w:t>
      </w:r>
    </w:p>
    <w:p w:rsidR="003E07CC" w:rsidRPr="00A13710" w:rsidRDefault="00BA28D5" w:rsidP="00223BB3">
      <w:pPr>
        <w:numPr>
          <w:ilvl w:val="0"/>
          <w:numId w:val="5"/>
        </w:numPr>
        <w:rPr>
          <w:rFonts w:ascii="Verdana" w:hAnsi="Verdana"/>
          <w:bCs/>
        </w:rPr>
      </w:pPr>
      <w:r w:rsidRPr="00A13710">
        <w:rPr>
          <w:rFonts w:ascii="Verdana" w:hAnsi="Verdana"/>
          <w:bCs/>
        </w:rPr>
        <w:t xml:space="preserve">Jetzt </w:t>
      </w:r>
      <w:r w:rsidR="000C66A5" w:rsidRPr="00A13710">
        <w:rPr>
          <w:rFonts w:ascii="Verdana" w:hAnsi="Verdana"/>
          <w:bCs/>
        </w:rPr>
        <w:t xml:space="preserve">ist normale Zeit im Kirchenjahr: Weihnachten ist vorbei, Fastenzeit noch nicht. </w:t>
      </w:r>
      <w:r w:rsidR="00E95992" w:rsidRPr="00A13710">
        <w:rPr>
          <w:rFonts w:ascii="Verdana" w:hAnsi="Verdana"/>
          <w:bCs/>
        </w:rPr>
        <w:t>Jesus ist also geboren und herangewachsen, nach seiner Taufe beginnt seine große Mission. Damit beschäftigen wir uns heute und lassen uns in seine Sendung hineinnehmen.</w:t>
      </w:r>
    </w:p>
    <w:p w:rsidR="00223BB3" w:rsidRPr="00A13710" w:rsidRDefault="00E95992" w:rsidP="00223BB3">
      <w:pPr>
        <w:numPr>
          <w:ilvl w:val="0"/>
          <w:numId w:val="5"/>
        </w:numPr>
        <w:rPr>
          <w:rFonts w:ascii="Verdana" w:hAnsi="Verdana"/>
          <w:bCs/>
        </w:rPr>
      </w:pPr>
      <w:r w:rsidRPr="00A13710">
        <w:rPr>
          <w:rFonts w:ascii="Verdana" w:hAnsi="Verdana"/>
          <w:bCs/>
        </w:rPr>
        <w:t xml:space="preserve">Grüßen wir Jesus in unserer Mitte und bitten ihn, dass er uns öffne, damit wir seinen Anruf wahrnehmen und nicht ignorieren </w:t>
      </w:r>
      <w:r w:rsidR="00B83B60" w:rsidRPr="00A13710">
        <w:rPr>
          <w:rFonts w:ascii="Verdana" w:hAnsi="Verdana"/>
          <w:bCs/>
        </w:rPr>
        <w:t xml:space="preserve">&gt; </w:t>
      </w:r>
      <w:r w:rsidRPr="00A13710">
        <w:rPr>
          <w:rFonts w:ascii="Verdana" w:hAnsi="Verdana"/>
          <w:bCs/>
        </w:rPr>
        <w:t xml:space="preserve">Kyrie und Gloria </w:t>
      </w:r>
      <w:r w:rsidR="00517274" w:rsidRPr="00A13710">
        <w:rPr>
          <w:rFonts w:ascii="Verdana" w:hAnsi="Verdana"/>
        </w:rPr>
        <w:t>[ortsüblich]</w:t>
      </w:r>
    </w:p>
    <w:p w:rsidR="00223BB3" w:rsidRPr="00A13710" w:rsidRDefault="00223BB3" w:rsidP="00223BB3">
      <w:pPr>
        <w:pStyle w:val="Titel"/>
        <w:jc w:val="left"/>
        <w:rPr>
          <w:rFonts w:ascii="Verdana" w:hAnsi="Verdana"/>
          <w:sz w:val="24"/>
        </w:rPr>
      </w:pPr>
    </w:p>
    <w:p w:rsidR="00BA28D5" w:rsidRPr="00A13710" w:rsidRDefault="00223BB3" w:rsidP="00BA28D5">
      <w:pPr>
        <w:pStyle w:val="Titel"/>
        <w:jc w:val="left"/>
        <w:rPr>
          <w:rFonts w:ascii="Verdana" w:hAnsi="Verdana"/>
          <w:b w:val="0"/>
          <w:color w:val="C00000"/>
          <w:sz w:val="24"/>
        </w:rPr>
      </w:pPr>
      <w:r w:rsidRPr="00A13710">
        <w:rPr>
          <w:rFonts w:ascii="Verdana" w:hAnsi="Verdana"/>
          <w:color w:val="C00000"/>
          <w:sz w:val="24"/>
        </w:rPr>
        <w:t>Tagesgebet</w:t>
      </w:r>
      <w:r w:rsidR="00607D28" w:rsidRPr="00A13710">
        <w:rPr>
          <w:rFonts w:ascii="Verdana" w:hAnsi="Verdana"/>
          <w:b w:val="0"/>
          <w:color w:val="C00000"/>
          <w:sz w:val="24"/>
        </w:rPr>
        <w:t xml:space="preserve"> </w:t>
      </w:r>
    </w:p>
    <w:p w:rsidR="003E07CC" w:rsidRPr="00A13710" w:rsidRDefault="00BA28D5" w:rsidP="00BA28D5">
      <w:pPr>
        <w:pStyle w:val="Titel"/>
        <w:jc w:val="left"/>
        <w:rPr>
          <w:rFonts w:ascii="Verdana" w:hAnsi="Verdana"/>
          <w:sz w:val="24"/>
        </w:rPr>
      </w:pPr>
      <w:r w:rsidRPr="00A13710">
        <w:rPr>
          <w:rFonts w:ascii="Verdana" w:hAnsi="Verdana"/>
          <w:b w:val="0"/>
          <w:sz w:val="24"/>
        </w:rPr>
        <w:tab/>
        <w:t>Guter Gott, wir sind wieder zusammengekommen, um miteinander dein Wort anzuschauen und uns von dir stärken zu lassen. Wir bitten dich: Öffne jetzt unsere Herzen</w:t>
      </w:r>
      <w:r w:rsidR="00F31908" w:rsidRPr="00A13710">
        <w:rPr>
          <w:rFonts w:ascii="Verdana" w:hAnsi="Verdana"/>
          <w:b w:val="0"/>
          <w:sz w:val="24"/>
        </w:rPr>
        <w:t xml:space="preserve"> und lass uns aufmerksam sein</w:t>
      </w:r>
      <w:r w:rsidRPr="00A13710">
        <w:rPr>
          <w:rFonts w:ascii="Verdana" w:hAnsi="Verdana"/>
          <w:b w:val="0"/>
          <w:sz w:val="24"/>
        </w:rPr>
        <w:t xml:space="preserve">, damit wir dich </w:t>
      </w:r>
      <w:r w:rsidR="00F31908" w:rsidRPr="00A13710">
        <w:rPr>
          <w:rFonts w:ascii="Verdana" w:hAnsi="Verdana"/>
          <w:b w:val="0"/>
          <w:sz w:val="24"/>
        </w:rPr>
        <w:t xml:space="preserve">gut verstehen und dich </w:t>
      </w:r>
      <w:r w:rsidRPr="00A13710">
        <w:rPr>
          <w:rFonts w:ascii="Verdana" w:hAnsi="Verdana"/>
          <w:b w:val="0"/>
          <w:sz w:val="24"/>
        </w:rPr>
        <w:t xml:space="preserve">empfangen können. </w:t>
      </w:r>
      <w:r w:rsidR="003E07CC" w:rsidRPr="00A13710">
        <w:rPr>
          <w:rFonts w:ascii="Verdana" w:hAnsi="Verdana"/>
          <w:sz w:val="24"/>
        </w:rPr>
        <w:t>Amen.</w:t>
      </w:r>
    </w:p>
    <w:p w:rsidR="00D10D73" w:rsidRPr="00A13710" w:rsidRDefault="00D10D73" w:rsidP="00223BB3">
      <w:pPr>
        <w:pStyle w:val="Titel"/>
        <w:jc w:val="left"/>
        <w:rPr>
          <w:rFonts w:ascii="Verdana" w:hAnsi="Verdana"/>
          <w:sz w:val="24"/>
        </w:rPr>
      </w:pPr>
    </w:p>
    <w:p w:rsidR="00664D91" w:rsidRPr="00A13710" w:rsidRDefault="00F9356A" w:rsidP="00664D91">
      <w:pPr>
        <w:rPr>
          <w:rFonts w:ascii="Verdana" w:hAnsi="Verdana"/>
          <w:color w:val="C00000"/>
        </w:rPr>
      </w:pPr>
      <w:r w:rsidRPr="00A13710">
        <w:rPr>
          <w:rFonts w:ascii="Verdana" w:hAnsi="Verdana"/>
          <w:b/>
          <w:color w:val="C00000"/>
        </w:rPr>
        <w:t>Lesung</w:t>
      </w:r>
      <w:r w:rsidRPr="00A13710">
        <w:rPr>
          <w:rFonts w:ascii="Verdana" w:hAnsi="Verdana"/>
        </w:rPr>
        <w:t xml:space="preserve"> </w:t>
      </w:r>
      <w:r w:rsidR="00A13710">
        <w:rPr>
          <w:rFonts w:ascii="Verdana" w:hAnsi="Verdana"/>
        </w:rPr>
        <w:tab/>
      </w:r>
      <w:r w:rsidR="00A13710">
        <w:rPr>
          <w:rFonts w:ascii="Verdana" w:hAnsi="Verdana"/>
        </w:rPr>
        <w:tab/>
      </w:r>
      <w:r w:rsidR="00A13710">
        <w:rPr>
          <w:rFonts w:ascii="Verdana" w:hAnsi="Verdana"/>
        </w:rPr>
        <w:tab/>
      </w:r>
      <w:r w:rsidR="00F31908" w:rsidRPr="00A13710">
        <w:rPr>
          <w:rFonts w:ascii="Verdana" w:hAnsi="Verdana"/>
          <w:color w:val="C00000"/>
        </w:rPr>
        <w:t>(1 Samuel 3</w:t>
      </w:r>
      <w:r w:rsidR="00664D91" w:rsidRPr="00A13710">
        <w:rPr>
          <w:rFonts w:ascii="Verdana" w:hAnsi="Verdana"/>
          <w:color w:val="C00000"/>
        </w:rPr>
        <w:t>)</w:t>
      </w:r>
      <w:r w:rsidR="00F31908" w:rsidRPr="00A13710">
        <w:rPr>
          <w:rFonts w:ascii="Verdana" w:hAnsi="Verdana"/>
          <w:color w:val="C00000"/>
        </w:rPr>
        <w:t xml:space="preserve"> </w:t>
      </w:r>
      <w:r w:rsidR="006665BE" w:rsidRPr="00A13710">
        <w:rPr>
          <w:rFonts w:ascii="Verdana" w:hAnsi="Verdana"/>
        </w:rPr>
        <w:br/>
      </w:r>
      <w:r w:rsidR="00F31908" w:rsidRPr="00A13710">
        <w:rPr>
          <w:rFonts w:ascii="Verdana" w:hAnsi="Verdana"/>
          <w:color w:val="C00000"/>
        </w:rPr>
        <w:t>[am besten Personen im Raum anzeigen</w:t>
      </w:r>
      <w:r w:rsidR="00AD1F47" w:rsidRPr="00A13710">
        <w:rPr>
          <w:rFonts w:ascii="Verdana" w:hAnsi="Verdana"/>
          <w:color w:val="C00000"/>
        </w:rPr>
        <w:t xml:space="preserve"> statt immer Namen zu wiederholen</w:t>
      </w:r>
      <w:r w:rsidR="00F31908" w:rsidRPr="00A13710">
        <w:rPr>
          <w:rFonts w:ascii="Verdana" w:hAnsi="Verdana"/>
          <w:color w:val="C00000"/>
        </w:rPr>
        <w:t>]</w:t>
      </w:r>
    </w:p>
    <w:p w:rsidR="00664D91" w:rsidRPr="00A13710" w:rsidRDefault="00664D91" w:rsidP="00664D91">
      <w:pPr>
        <w:rPr>
          <w:rFonts w:ascii="Verdana" w:hAnsi="Verdana"/>
          <w:bCs/>
        </w:rPr>
      </w:pPr>
      <w:r w:rsidRPr="00A13710">
        <w:rPr>
          <w:rFonts w:ascii="Verdana" w:hAnsi="Verdana"/>
        </w:rPr>
        <w:tab/>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t xml:space="preserve">Der junge Samuel wohnte beim Priester Eli und diente </w:t>
      </w:r>
      <w:r w:rsidR="00AD1F47" w:rsidRPr="00A13710">
        <w:rPr>
          <w:rFonts w:ascii="Verdana" w:hAnsi="Verdana"/>
          <w:b w:val="0"/>
          <w:bCs w:val="0"/>
          <w:sz w:val="24"/>
        </w:rPr>
        <w:t>Gott</w:t>
      </w:r>
      <w:r w:rsidRPr="00A13710">
        <w:rPr>
          <w:rFonts w:ascii="Verdana" w:hAnsi="Verdana"/>
          <w:b w:val="0"/>
          <w:bCs w:val="0"/>
          <w:sz w:val="24"/>
        </w:rPr>
        <w:t xml:space="preserve">. (..). </w:t>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t>Eines Nachts war Eli wie gewohnt zu Bett gegangen, auch Samuel hatte sich hingelegt. (…) Da rief der HERR: »Samuel, Samuel!« Samuel antwortet</w:t>
      </w:r>
      <w:r w:rsidR="00AD1F47" w:rsidRPr="00A13710">
        <w:rPr>
          <w:rFonts w:ascii="Verdana" w:hAnsi="Verdana"/>
          <w:b w:val="0"/>
          <w:bCs w:val="0"/>
          <w:sz w:val="24"/>
        </w:rPr>
        <w:t>e</w:t>
      </w:r>
      <w:r w:rsidRPr="00A13710">
        <w:rPr>
          <w:rFonts w:ascii="Verdana" w:hAnsi="Verdana"/>
          <w:b w:val="0"/>
          <w:bCs w:val="0"/>
          <w:sz w:val="24"/>
        </w:rPr>
        <w:t>: »Ja, ich komme!«</w:t>
      </w:r>
      <w:r w:rsidR="00AD1F47" w:rsidRPr="00A13710">
        <w:rPr>
          <w:rFonts w:ascii="Verdana" w:hAnsi="Verdana"/>
          <w:b w:val="0"/>
          <w:bCs w:val="0"/>
          <w:sz w:val="24"/>
        </w:rPr>
        <w:t xml:space="preserve"> </w:t>
      </w:r>
      <w:r w:rsidRPr="00A13710">
        <w:rPr>
          <w:rFonts w:ascii="Verdana" w:hAnsi="Verdana"/>
          <w:b w:val="0"/>
          <w:bCs w:val="0"/>
          <w:sz w:val="24"/>
        </w:rPr>
        <w:t>und lief schnell zu Eli. »</w:t>
      </w:r>
      <w:r w:rsidR="00AD1F47" w:rsidRPr="00A13710">
        <w:rPr>
          <w:rFonts w:ascii="Verdana" w:hAnsi="Verdana"/>
          <w:b w:val="0"/>
          <w:bCs w:val="0"/>
          <w:sz w:val="24"/>
        </w:rPr>
        <w:t xml:space="preserve"> Hier bin ich. Du hast mich gerufen. </w:t>
      </w:r>
      <w:r w:rsidRPr="00A13710">
        <w:rPr>
          <w:rFonts w:ascii="Verdana" w:hAnsi="Verdana"/>
          <w:b w:val="0"/>
          <w:bCs w:val="0"/>
          <w:sz w:val="24"/>
        </w:rPr>
        <w:t>« Aber Eli sagte: »Nein, ich habe dich nicht gerufen. Geh nur wieder schlafen.« So legte</w:t>
      </w:r>
      <w:r w:rsidR="00AD1F47" w:rsidRPr="00A13710">
        <w:rPr>
          <w:rFonts w:ascii="Verdana" w:hAnsi="Verdana"/>
          <w:b w:val="0"/>
          <w:bCs w:val="0"/>
          <w:sz w:val="24"/>
        </w:rPr>
        <w:t xml:space="preserve"> Samuel sich wieder ins Bett. </w:t>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t xml:space="preserve">Aber </w:t>
      </w:r>
      <w:r w:rsidR="00AD1F47" w:rsidRPr="00A13710">
        <w:rPr>
          <w:rFonts w:ascii="Verdana" w:hAnsi="Verdana"/>
          <w:b w:val="0"/>
          <w:bCs w:val="0"/>
          <w:sz w:val="24"/>
        </w:rPr>
        <w:t>Gott</w:t>
      </w:r>
      <w:r w:rsidRPr="00A13710">
        <w:rPr>
          <w:rFonts w:ascii="Verdana" w:hAnsi="Verdana"/>
          <w:b w:val="0"/>
          <w:bCs w:val="0"/>
          <w:sz w:val="24"/>
        </w:rPr>
        <w:t xml:space="preserve"> rief noch einmal: »Samuel, Samuel!« Und wieder sprang Samuel auf und lief zu Eli. »Ich bin schon </w:t>
      </w:r>
      <w:r w:rsidR="006665BE" w:rsidRPr="00A13710">
        <w:rPr>
          <w:rFonts w:ascii="Verdana" w:hAnsi="Verdana"/>
          <w:b w:val="0"/>
          <w:bCs w:val="0"/>
          <w:sz w:val="24"/>
        </w:rPr>
        <w:t>da, du hast mich doch gerufen!«,</w:t>
      </w:r>
      <w:r w:rsidRPr="00A13710">
        <w:rPr>
          <w:rFonts w:ascii="Verdana" w:hAnsi="Verdana"/>
          <w:b w:val="0"/>
          <w:bCs w:val="0"/>
          <w:sz w:val="24"/>
        </w:rPr>
        <w:t xml:space="preserve"> sagte er. Eli verneinte wieder: </w:t>
      </w:r>
      <w:r w:rsidR="006665BE" w:rsidRPr="00A13710">
        <w:rPr>
          <w:rFonts w:ascii="Verdana" w:hAnsi="Verdana"/>
          <w:b w:val="0"/>
          <w:bCs w:val="0"/>
          <w:sz w:val="24"/>
        </w:rPr>
        <w:br/>
      </w:r>
      <w:r w:rsidRPr="00A13710">
        <w:rPr>
          <w:rFonts w:ascii="Verdana" w:hAnsi="Verdana"/>
          <w:b w:val="0"/>
          <w:bCs w:val="0"/>
          <w:sz w:val="24"/>
        </w:rPr>
        <w:t xml:space="preserve">»Ich habe dich nicht gerufen, mein Junge. Geh jetzt und leg dich ins Bett!« </w:t>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lastRenderedPageBreak/>
        <w:t>Samuel wusste ni</w:t>
      </w:r>
      <w:bookmarkStart w:id="0" w:name="_GoBack"/>
      <w:bookmarkEnd w:id="0"/>
      <w:r w:rsidRPr="00A13710">
        <w:rPr>
          <w:rFonts w:ascii="Verdana" w:hAnsi="Verdana"/>
          <w:b w:val="0"/>
          <w:bCs w:val="0"/>
          <w:sz w:val="24"/>
        </w:rPr>
        <w:t>cht, dass es</w:t>
      </w:r>
      <w:r w:rsidRPr="00A13710">
        <w:rPr>
          <w:rFonts w:ascii="Verdana" w:hAnsi="Verdana"/>
          <w:b w:val="0"/>
          <w:bCs w:val="0"/>
          <w:sz w:val="24"/>
          <w:u w:val="single"/>
        </w:rPr>
        <w:t xml:space="preserve"> </w:t>
      </w:r>
      <w:r w:rsidR="00AD1F47" w:rsidRPr="00A13710">
        <w:rPr>
          <w:rFonts w:ascii="Verdana" w:hAnsi="Verdana"/>
          <w:b w:val="0"/>
          <w:bCs w:val="0"/>
          <w:sz w:val="24"/>
          <w:u w:val="single"/>
        </w:rPr>
        <w:t>Gott</w:t>
      </w:r>
      <w:r w:rsidRPr="00A13710">
        <w:rPr>
          <w:rFonts w:ascii="Verdana" w:hAnsi="Verdana"/>
          <w:b w:val="0"/>
          <w:bCs w:val="0"/>
          <w:sz w:val="24"/>
        </w:rPr>
        <w:t xml:space="preserve"> war,</w:t>
      </w:r>
      <w:r w:rsidR="00AD1F47" w:rsidRPr="00A13710">
        <w:rPr>
          <w:rFonts w:ascii="Verdana" w:hAnsi="Verdana"/>
          <w:b w:val="0"/>
          <w:bCs w:val="0"/>
          <w:sz w:val="24"/>
        </w:rPr>
        <w:t xml:space="preserve"> der ihn gerufen hatte. </w:t>
      </w:r>
    </w:p>
    <w:p w:rsidR="006665BE" w:rsidRPr="00A13710" w:rsidRDefault="00AD1F47" w:rsidP="004C0B76">
      <w:pPr>
        <w:pStyle w:val="Titel"/>
        <w:jc w:val="left"/>
        <w:rPr>
          <w:rFonts w:ascii="Verdana" w:hAnsi="Verdana"/>
          <w:b w:val="0"/>
          <w:bCs w:val="0"/>
          <w:sz w:val="24"/>
        </w:rPr>
      </w:pPr>
      <w:r w:rsidRPr="00A13710">
        <w:rPr>
          <w:rFonts w:ascii="Verdana" w:hAnsi="Verdana"/>
          <w:b w:val="0"/>
          <w:bCs w:val="0"/>
          <w:sz w:val="24"/>
        </w:rPr>
        <w:t xml:space="preserve">Nun rief Gott </w:t>
      </w:r>
      <w:r w:rsidR="00F31908" w:rsidRPr="00A13710">
        <w:rPr>
          <w:rFonts w:ascii="Verdana" w:hAnsi="Verdana"/>
          <w:b w:val="0"/>
          <w:bCs w:val="0"/>
          <w:sz w:val="24"/>
        </w:rPr>
        <w:t xml:space="preserve">zum dritten Mal: »Samuel, Samuel!« Und noch einmal lief der Junge zu Eli und sagte: »Hier bin ich! Jetzt hast du mich aber gerufen!« </w:t>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t xml:space="preserve">Da erkannte Eli, dass </w:t>
      </w:r>
      <w:r w:rsidR="00AD1F47" w:rsidRPr="00A13710">
        <w:rPr>
          <w:rFonts w:ascii="Verdana" w:hAnsi="Verdana"/>
          <w:b w:val="0"/>
          <w:bCs w:val="0"/>
          <w:sz w:val="24"/>
          <w:u w:val="single"/>
        </w:rPr>
        <w:t>Gott</w:t>
      </w:r>
      <w:r w:rsidRPr="00A13710">
        <w:rPr>
          <w:rFonts w:ascii="Verdana" w:hAnsi="Verdana"/>
          <w:b w:val="0"/>
          <w:bCs w:val="0"/>
          <w:sz w:val="24"/>
        </w:rPr>
        <w:t xml:space="preserve"> mit Samuel reden wollte. </w:t>
      </w:r>
      <w:r w:rsidR="00AD1F47" w:rsidRPr="00A13710">
        <w:rPr>
          <w:rFonts w:ascii="Verdana" w:hAnsi="Verdana"/>
          <w:b w:val="0"/>
          <w:bCs w:val="0"/>
          <w:sz w:val="24"/>
        </w:rPr>
        <w:t>D</w:t>
      </w:r>
      <w:r w:rsidRPr="00A13710">
        <w:rPr>
          <w:rFonts w:ascii="Verdana" w:hAnsi="Verdana"/>
          <w:b w:val="0"/>
          <w:bCs w:val="0"/>
          <w:sz w:val="24"/>
        </w:rPr>
        <w:t>arum wies er ihn an: »Geh und leg dich wieder hin! Und wenn dich noch einmal jemand ruft, dann antworte: ›Sprich</w:t>
      </w:r>
      <w:r w:rsidR="00AD1F47" w:rsidRPr="00A13710">
        <w:rPr>
          <w:rFonts w:ascii="Verdana" w:hAnsi="Verdana"/>
          <w:b w:val="0"/>
          <w:bCs w:val="0"/>
          <w:sz w:val="24"/>
        </w:rPr>
        <w:t xml:space="preserve"> [=Gebärde zu mir]</w:t>
      </w:r>
      <w:r w:rsidRPr="00A13710">
        <w:rPr>
          <w:rFonts w:ascii="Verdana" w:hAnsi="Verdana"/>
          <w:b w:val="0"/>
          <w:bCs w:val="0"/>
          <w:sz w:val="24"/>
        </w:rPr>
        <w:t xml:space="preserve">, HERR, ich </w:t>
      </w:r>
      <w:r w:rsidR="00AD1F47" w:rsidRPr="00A13710">
        <w:rPr>
          <w:rFonts w:ascii="Verdana" w:hAnsi="Verdana"/>
          <w:b w:val="0"/>
          <w:bCs w:val="0"/>
          <w:sz w:val="24"/>
        </w:rPr>
        <w:t>bin aufmerksam</w:t>
      </w:r>
      <w:r w:rsidRPr="00A13710">
        <w:rPr>
          <w:rFonts w:ascii="Verdana" w:hAnsi="Verdana"/>
          <w:b w:val="0"/>
          <w:bCs w:val="0"/>
          <w:sz w:val="24"/>
        </w:rPr>
        <w:t xml:space="preserve">. Ich will tun, was du </w:t>
      </w:r>
      <w:r w:rsidR="00AD1F47" w:rsidRPr="00A13710">
        <w:rPr>
          <w:rFonts w:ascii="Verdana" w:hAnsi="Verdana"/>
          <w:b w:val="0"/>
          <w:bCs w:val="0"/>
          <w:sz w:val="24"/>
        </w:rPr>
        <w:t xml:space="preserve">mir </w:t>
      </w:r>
      <w:r w:rsidRPr="00A13710">
        <w:rPr>
          <w:rFonts w:ascii="Verdana" w:hAnsi="Verdana"/>
          <w:b w:val="0"/>
          <w:bCs w:val="0"/>
          <w:sz w:val="24"/>
        </w:rPr>
        <w:t xml:space="preserve">sagst.‹« </w:t>
      </w:r>
    </w:p>
    <w:p w:rsidR="006665BE" w:rsidRPr="00A13710" w:rsidRDefault="00F31908" w:rsidP="004C0B76">
      <w:pPr>
        <w:pStyle w:val="Titel"/>
        <w:jc w:val="left"/>
        <w:rPr>
          <w:rFonts w:ascii="Verdana" w:hAnsi="Verdana"/>
          <w:b w:val="0"/>
          <w:bCs w:val="0"/>
          <w:sz w:val="24"/>
        </w:rPr>
      </w:pPr>
      <w:r w:rsidRPr="00A13710">
        <w:rPr>
          <w:rFonts w:ascii="Verdana" w:hAnsi="Verdana"/>
          <w:b w:val="0"/>
          <w:bCs w:val="0"/>
          <w:sz w:val="24"/>
        </w:rPr>
        <w:t xml:space="preserve">Also ging Samuel wieder zu Bett. </w:t>
      </w:r>
      <w:r w:rsidR="00AD1F47" w:rsidRPr="00A13710">
        <w:rPr>
          <w:rFonts w:ascii="Verdana" w:hAnsi="Verdana"/>
          <w:b w:val="0"/>
          <w:bCs w:val="0"/>
          <w:sz w:val="24"/>
        </w:rPr>
        <w:t>Da kam</w:t>
      </w:r>
      <w:r w:rsidRPr="00A13710">
        <w:rPr>
          <w:rFonts w:ascii="Verdana" w:hAnsi="Verdana"/>
          <w:b w:val="0"/>
          <w:bCs w:val="0"/>
          <w:sz w:val="24"/>
        </w:rPr>
        <w:t xml:space="preserve"> </w:t>
      </w:r>
      <w:r w:rsidR="00AD1F47" w:rsidRPr="00A13710">
        <w:rPr>
          <w:rFonts w:ascii="Verdana" w:hAnsi="Verdana"/>
          <w:b w:val="0"/>
          <w:bCs w:val="0"/>
          <w:sz w:val="24"/>
        </w:rPr>
        <w:t>Gott</w:t>
      </w:r>
      <w:r w:rsidRPr="00A13710">
        <w:rPr>
          <w:rFonts w:ascii="Verdana" w:hAnsi="Verdana"/>
          <w:b w:val="0"/>
          <w:bCs w:val="0"/>
          <w:sz w:val="24"/>
        </w:rPr>
        <w:t xml:space="preserve"> zu ihm und rief wie vorher: </w:t>
      </w:r>
    </w:p>
    <w:p w:rsidR="004C0B76" w:rsidRPr="00A13710" w:rsidRDefault="00F31908" w:rsidP="004C0B76">
      <w:pPr>
        <w:pStyle w:val="Titel"/>
        <w:jc w:val="left"/>
        <w:rPr>
          <w:rFonts w:ascii="Verdana" w:hAnsi="Verdana"/>
          <w:sz w:val="24"/>
        </w:rPr>
      </w:pPr>
      <w:r w:rsidRPr="00A13710">
        <w:rPr>
          <w:rFonts w:ascii="Verdana" w:hAnsi="Verdana"/>
          <w:b w:val="0"/>
          <w:bCs w:val="0"/>
          <w:sz w:val="24"/>
        </w:rPr>
        <w:t xml:space="preserve">»Samuel, Samuel!« </w:t>
      </w:r>
      <w:r w:rsidR="00AD1F47" w:rsidRPr="00A13710">
        <w:rPr>
          <w:rFonts w:ascii="Verdana" w:hAnsi="Verdana"/>
          <w:b w:val="0"/>
          <w:bCs w:val="0"/>
          <w:sz w:val="24"/>
        </w:rPr>
        <w:t>Samuel</w:t>
      </w:r>
      <w:r w:rsidRPr="00A13710">
        <w:rPr>
          <w:rFonts w:ascii="Verdana" w:hAnsi="Verdana"/>
          <w:b w:val="0"/>
          <w:bCs w:val="0"/>
          <w:sz w:val="24"/>
        </w:rPr>
        <w:t xml:space="preserve"> antwortete: »Sprich nur, ich </w:t>
      </w:r>
      <w:r w:rsidR="00AD1F47" w:rsidRPr="00A13710">
        <w:rPr>
          <w:rFonts w:ascii="Verdana" w:hAnsi="Verdana"/>
          <w:b w:val="0"/>
          <w:bCs w:val="0"/>
          <w:sz w:val="24"/>
        </w:rPr>
        <w:t>bin aufmerksam</w:t>
      </w:r>
      <w:r w:rsidRPr="00A13710">
        <w:rPr>
          <w:rFonts w:ascii="Verdana" w:hAnsi="Verdana"/>
          <w:b w:val="0"/>
          <w:bCs w:val="0"/>
          <w:sz w:val="24"/>
        </w:rPr>
        <w:t xml:space="preserve">. Ich will tun, was du </w:t>
      </w:r>
      <w:r w:rsidR="00AD1F47" w:rsidRPr="00A13710">
        <w:rPr>
          <w:rFonts w:ascii="Verdana" w:hAnsi="Verdana"/>
          <w:b w:val="0"/>
          <w:bCs w:val="0"/>
          <w:sz w:val="24"/>
        </w:rPr>
        <w:t xml:space="preserve">mir </w:t>
      </w:r>
      <w:r w:rsidRPr="00A13710">
        <w:rPr>
          <w:rFonts w:ascii="Verdana" w:hAnsi="Verdana"/>
          <w:b w:val="0"/>
          <w:bCs w:val="0"/>
          <w:sz w:val="24"/>
        </w:rPr>
        <w:t>sagst.«</w:t>
      </w:r>
    </w:p>
    <w:p w:rsidR="00AD1F47" w:rsidRPr="00A13710" w:rsidRDefault="00AD1F47" w:rsidP="004C0B76">
      <w:pPr>
        <w:pStyle w:val="Titel"/>
        <w:jc w:val="left"/>
        <w:rPr>
          <w:rFonts w:ascii="Verdana" w:hAnsi="Verdana"/>
          <w:sz w:val="24"/>
        </w:rPr>
      </w:pPr>
    </w:p>
    <w:p w:rsidR="004C0B76" w:rsidRPr="00A13710" w:rsidRDefault="00AD1F47" w:rsidP="004C0B76">
      <w:pPr>
        <w:pStyle w:val="Titel"/>
        <w:jc w:val="left"/>
        <w:rPr>
          <w:rFonts w:ascii="Verdana" w:hAnsi="Verdana"/>
          <w:color w:val="C00000"/>
          <w:sz w:val="24"/>
        </w:rPr>
      </w:pPr>
      <w:r w:rsidRPr="00A13710">
        <w:rPr>
          <w:rFonts w:ascii="Verdana" w:hAnsi="Verdana"/>
          <w:color w:val="C00000"/>
          <w:sz w:val="24"/>
        </w:rPr>
        <w:t xml:space="preserve">Gebärdenlied </w:t>
      </w:r>
    </w:p>
    <w:p w:rsidR="00A13710" w:rsidRDefault="00A13710" w:rsidP="00223BB3">
      <w:pPr>
        <w:autoSpaceDE w:val="0"/>
        <w:autoSpaceDN w:val="0"/>
        <w:adjustRightInd w:val="0"/>
        <w:rPr>
          <w:rFonts w:ascii="Verdana" w:hAnsi="Verdana"/>
          <w:b/>
        </w:rPr>
      </w:pPr>
    </w:p>
    <w:p w:rsidR="00386AFB" w:rsidRPr="00A13710" w:rsidRDefault="00223BB3" w:rsidP="00D10D73">
      <w:pPr>
        <w:autoSpaceDE w:val="0"/>
        <w:autoSpaceDN w:val="0"/>
        <w:adjustRightInd w:val="0"/>
        <w:rPr>
          <w:rFonts w:ascii="Verdana" w:hAnsi="Verdana"/>
          <w:color w:val="C00000"/>
        </w:rPr>
      </w:pPr>
      <w:r w:rsidRPr="00A13710">
        <w:rPr>
          <w:rFonts w:ascii="Verdana" w:hAnsi="Verdana"/>
          <w:b/>
          <w:color w:val="C00000"/>
        </w:rPr>
        <w:t xml:space="preserve">Evangelium </w:t>
      </w:r>
      <w:r w:rsidR="00A13710">
        <w:rPr>
          <w:rFonts w:ascii="Verdana" w:hAnsi="Verdana"/>
          <w:b/>
          <w:color w:val="C00000"/>
        </w:rPr>
        <w:tab/>
      </w:r>
      <w:r w:rsidR="00A13710">
        <w:rPr>
          <w:rFonts w:ascii="Verdana" w:hAnsi="Verdana"/>
          <w:b/>
          <w:color w:val="C00000"/>
        </w:rPr>
        <w:tab/>
      </w:r>
      <w:r w:rsidR="00A13710">
        <w:rPr>
          <w:rFonts w:ascii="Verdana" w:hAnsi="Verdana"/>
          <w:b/>
          <w:color w:val="C00000"/>
        </w:rPr>
        <w:tab/>
      </w:r>
      <w:r w:rsidR="00880780" w:rsidRPr="00A13710">
        <w:rPr>
          <w:rFonts w:ascii="Verdana" w:hAnsi="Verdana"/>
          <w:color w:val="C00000"/>
        </w:rPr>
        <w:t>(</w:t>
      </w:r>
      <w:r w:rsidR="001C0C25" w:rsidRPr="00A13710">
        <w:rPr>
          <w:rFonts w:ascii="Verdana" w:hAnsi="Verdana"/>
          <w:color w:val="C00000"/>
        </w:rPr>
        <w:t>Mk</w:t>
      </w:r>
      <w:r w:rsidR="00E50ADE" w:rsidRPr="00A13710">
        <w:rPr>
          <w:rFonts w:ascii="Verdana" w:hAnsi="Verdana"/>
          <w:color w:val="C00000"/>
        </w:rPr>
        <w:t xml:space="preserve"> 1,</w:t>
      </w:r>
      <w:r w:rsidR="001C0C25" w:rsidRPr="00A13710">
        <w:rPr>
          <w:rFonts w:ascii="Verdana" w:hAnsi="Verdana"/>
          <w:color w:val="C00000"/>
        </w:rPr>
        <w:t>1</w:t>
      </w:r>
      <w:r w:rsidR="00E50ADE" w:rsidRPr="00A13710">
        <w:rPr>
          <w:rFonts w:ascii="Verdana" w:hAnsi="Verdana"/>
          <w:color w:val="C00000"/>
        </w:rPr>
        <w:t>4-</w:t>
      </w:r>
      <w:r w:rsidR="001C0C25" w:rsidRPr="00A13710">
        <w:rPr>
          <w:rFonts w:ascii="Verdana" w:hAnsi="Verdana"/>
          <w:color w:val="C00000"/>
        </w:rPr>
        <w:t>20)</w:t>
      </w:r>
    </w:p>
    <w:p w:rsidR="003E07CC" w:rsidRPr="00A13710" w:rsidRDefault="003E07CC" w:rsidP="00D10D73">
      <w:pPr>
        <w:autoSpaceDE w:val="0"/>
        <w:autoSpaceDN w:val="0"/>
        <w:adjustRightInd w:val="0"/>
        <w:rPr>
          <w:rFonts w:ascii="Verdana" w:hAnsi="Verdana"/>
        </w:rPr>
      </w:pPr>
    </w:p>
    <w:p w:rsidR="001C0C25" w:rsidRDefault="001C0C25" w:rsidP="001C0C25">
      <w:pPr>
        <w:rPr>
          <w:rFonts w:ascii="Verdana" w:hAnsi="Verdana"/>
        </w:rPr>
      </w:pPr>
      <w:r w:rsidRPr="00A13710">
        <w:rPr>
          <w:rFonts w:ascii="Verdana" w:hAnsi="Verdana"/>
        </w:rPr>
        <w:t>Jesus kam nach Galiläa, um dort Gottes Botschaft zu verkünden »Jetzt ist die Zeit gekommen, Gottes Reich ist nahe. Kehrt um zu Gott und glaubt an die rettende/frohe Botschaft!«</w:t>
      </w:r>
    </w:p>
    <w:p w:rsidR="00A13710" w:rsidRPr="00A13710" w:rsidRDefault="00A13710" w:rsidP="001C0C25">
      <w:pPr>
        <w:rPr>
          <w:rFonts w:ascii="Verdana" w:hAnsi="Verdana"/>
        </w:rPr>
      </w:pPr>
    </w:p>
    <w:p w:rsidR="003E07CC" w:rsidRPr="00A13710" w:rsidRDefault="001C0C25" w:rsidP="001C0C25">
      <w:pPr>
        <w:rPr>
          <w:rFonts w:ascii="Verdana" w:hAnsi="Verdana"/>
        </w:rPr>
      </w:pPr>
      <w:r w:rsidRPr="00A13710">
        <w:rPr>
          <w:rFonts w:ascii="Verdana" w:hAnsi="Verdana"/>
        </w:rPr>
        <w:t>Als Jesus am See Genezareth entlangging, sah er dort Simon und dessen Bruder Andreas. Sie waren Fischer und warfen gerade ihre Netze aus. Da forderte Jesus sie auf: »Kommt, folgt mir nach! Ich werde euch zu Menschen machen, die andere für Gott gewinnen.« Sofort ließen die beiden ihre Netze liegen und gingen mit ihm. Nicht weit davon entfernt begegnete Jesus Jakobus und Johannes, den Söhnen von Zebedäus. Die beiden waren im Boot und brachten ihre Netze in Ordnung. Auch sie forderte er auf, ihm nachzufolgen. Da verließen sie ihren Vater mit seinen Arbeitern und gingen mit Jesus.</w:t>
      </w:r>
      <w:r w:rsidR="00E50ADE" w:rsidRPr="00A13710">
        <w:rPr>
          <w:rFonts w:ascii="Verdana" w:hAnsi="Verdana"/>
        </w:rPr>
        <w:t xml:space="preserve"> </w:t>
      </w:r>
    </w:p>
    <w:p w:rsidR="00510E15" w:rsidRPr="00A13710" w:rsidRDefault="00510E15">
      <w:pPr>
        <w:rPr>
          <w:rFonts w:ascii="Verdana" w:hAnsi="Verdana"/>
          <w:b/>
        </w:rPr>
      </w:pPr>
    </w:p>
    <w:p w:rsidR="00A13710" w:rsidRDefault="00223BB3" w:rsidP="00223BB3">
      <w:pPr>
        <w:rPr>
          <w:rFonts w:ascii="Verdana" w:hAnsi="Verdana"/>
          <w:color w:val="C00000"/>
        </w:rPr>
      </w:pPr>
      <w:r w:rsidRPr="00A13710">
        <w:rPr>
          <w:rFonts w:ascii="Verdana" w:hAnsi="Verdana"/>
          <w:b/>
          <w:color w:val="C00000"/>
        </w:rPr>
        <w:t>Predigt</w:t>
      </w:r>
      <w:r w:rsidR="006665BE" w:rsidRPr="00A13710">
        <w:rPr>
          <w:rFonts w:ascii="Verdana" w:hAnsi="Verdana"/>
          <w:b/>
          <w:color w:val="C00000"/>
        </w:rPr>
        <w:t>-Anregung</w:t>
      </w:r>
      <w:r w:rsidR="00510E15" w:rsidRPr="00A13710">
        <w:rPr>
          <w:rFonts w:ascii="Verdana" w:hAnsi="Verdana"/>
          <w:color w:val="C00000"/>
        </w:rPr>
        <w:t xml:space="preserve"> </w:t>
      </w:r>
    </w:p>
    <w:p w:rsidR="00223BB3" w:rsidRPr="00A13710" w:rsidRDefault="00510E15" w:rsidP="00223BB3">
      <w:pPr>
        <w:rPr>
          <w:rFonts w:ascii="Verdana" w:hAnsi="Verdana"/>
          <w:color w:val="C00000"/>
        </w:rPr>
      </w:pPr>
      <w:r w:rsidRPr="00A13710">
        <w:rPr>
          <w:rFonts w:ascii="Verdana" w:hAnsi="Verdana"/>
          <w:color w:val="C00000"/>
        </w:rPr>
        <w:t>[</w:t>
      </w:r>
      <w:r w:rsidR="006665BE" w:rsidRPr="00A13710">
        <w:rPr>
          <w:rFonts w:ascii="Verdana" w:hAnsi="Verdana"/>
          <w:color w:val="C00000"/>
        </w:rPr>
        <w:t xml:space="preserve">Es sind nur Stichworte mit der </w:t>
      </w:r>
      <w:r w:rsidRPr="00A13710">
        <w:rPr>
          <w:rFonts w:ascii="Verdana" w:hAnsi="Verdana"/>
          <w:color w:val="C00000"/>
        </w:rPr>
        <w:t>B</w:t>
      </w:r>
      <w:r w:rsidR="000A2F26" w:rsidRPr="00A13710">
        <w:rPr>
          <w:rFonts w:ascii="Verdana" w:hAnsi="Verdana"/>
          <w:color w:val="C00000"/>
        </w:rPr>
        <w:t>itte</w:t>
      </w:r>
      <w:r w:rsidR="006665BE" w:rsidRPr="00A13710">
        <w:rPr>
          <w:rFonts w:ascii="Verdana" w:hAnsi="Verdana"/>
          <w:color w:val="C00000"/>
        </w:rPr>
        <w:t>, den eigenen Stil einzusetz</w:t>
      </w:r>
      <w:r w:rsidR="000A2F26" w:rsidRPr="00A13710">
        <w:rPr>
          <w:rFonts w:ascii="Verdana" w:hAnsi="Verdana"/>
          <w:color w:val="C00000"/>
        </w:rPr>
        <w:t>en!</w:t>
      </w:r>
      <w:r w:rsidR="00223BB3" w:rsidRPr="00A13710">
        <w:rPr>
          <w:rFonts w:ascii="Verdana" w:hAnsi="Verdana"/>
          <w:color w:val="C00000"/>
        </w:rPr>
        <w:t>]</w:t>
      </w:r>
      <w:r w:rsidR="00C927A9" w:rsidRPr="00A13710">
        <w:rPr>
          <w:rFonts w:ascii="Verdana" w:hAnsi="Verdana"/>
          <w:color w:val="C00000"/>
        </w:rPr>
        <w:br/>
      </w:r>
    </w:p>
    <w:p w:rsidR="001C0C25" w:rsidRDefault="001C0C25" w:rsidP="00E50ADE">
      <w:pPr>
        <w:pStyle w:val="Listenabsatz"/>
        <w:numPr>
          <w:ilvl w:val="0"/>
          <w:numId w:val="12"/>
        </w:numPr>
        <w:rPr>
          <w:rFonts w:ascii="Verdana" w:hAnsi="Verdana"/>
        </w:rPr>
      </w:pPr>
      <w:r w:rsidRPr="00A13710">
        <w:rPr>
          <w:rFonts w:ascii="Verdana" w:hAnsi="Verdana"/>
        </w:rPr>
        <w:t xml:space="preserve">Wenn ich nicht uninteressiert durchs Leben gehe und </w:t>
      </w:r>
      <w:r w:rsidR="006665BE" w:rsidRPr="00A13710">
        <w:rPr>
          <w:rFonts w:ascii="Verdana" w:hAnsi="Verdana"/>
        </w:rPr>
        <w:t xml:space="preserve">nicht </w:t>
      </w:r>
      <w:r w:rsidRPr="00A13710">
        <w:rPr>
          <w:rFonts w:ascii="Verdana" w:hAnsi="Verdana"/>
        </w:rPr>
        <w:t>nur vor die Füße schaue, dann gibt’s auch in diesem Jahr wieder spannende Überraschungen (z.B. Begegnungen, Erkenntnisse)! Als Christen wollen wir ja aufmerksam sein, wo wir in unserem Leben Gott begegnen – immerhin: Er will uns immer wieder treffen und ansprechen!</w:t>
      </w:r>
    </w:p>
    <w:p w:rsidR="00A13710" w:rsidRPr="00A13710" w:rsidRDefault="00A13710" w:rsidP="00A13710">
      <w:pPr>
        <w:pStyle w:val="Listenabsatz"/>
        <w:rPr>
          <w:rFonts w:ascii="Verdana" w:hAnsi="Verdana"/>
        </w:rPr>
      </w:pPr>
    </w:p>
    <w:p w:rsidR="001C0C25" w:rsidRDefault="001C0C25" w:rsidP="00E50ADE">
      <w:pPr>
        <w:pStyle w:val="Listenabsatz"/>
        <w:numPr>
          <w:ilvl w:val="0"/>
          <w:numId w:val="12"/>
        </w:numPr>
        <w:rPr>
          <w:rFonts w:ascii="Verdana" w:hAnsi="Verdana"/>
        </w:rPr>
      </w:pPr>
      <w:r w:rsidRPr="00A13710">
        <w:rPr>
          <w:rFonts w:ascii="Verdana" w:hAnsi="Verdana"/>
        </w:rPr>
        <w:t>Das ist ein typischen Thema in der Bibel: Gott ruft Menschen – heute in der Lesung Samuel, im Evangelium die ersten Jünger</w:t>
      </w:r>
      <w:r w:rsidR="00A6069D" w:rsidRPr="00A13710">
        <w:rPr>
          <w:rFonts w:ascii="Verdana" w:hAnsi="Verdana"/>
        </w:rPr>
        <w:t xml:space="preserve">. Warum macht Gott das? </w:t>
      </w:r>
      <w:r w:rsidR="006665BE" w:rsidRPr="00A13710">
        <w:rPr>
          <w:rFonts w:ascii="Verdana" w:hAnsi="Verdana"/>
        </w:rPr>
        <w:t xml:space="preserve">Grund: </w:t>
      </w:r>
      <w:r w:rsidR="00A6069D" w:rsidRPr="00A13710">
        <w:rPr>
          <w:rFonts w:ascii="Verdana" w:hAnsi="Verdana"/>
        </w:rPr>
        <w:t>Er will der Welt erzählen, wie er sich eine gute Erde wünscht, ein gutes Miteinander. Dazu braucht er begeisterte Menschen, die ihm helfen, die frohe Botschaft zu verbreiten. Das passiert natürlich einerseits durch das Wort, das wir gebärden oder gebärdet bekommen, andererseits aber auch durch die konkrete Tat, die wir tun.</w:t>
      </w:r>
    </w:p>
    <w:p w:rsidR="00A13710" w:rsidRDefault="00A13710" w:rsidP="00A13710">
      <w:pPr>
        <w:pStyle w:val="Listenabsatz"/>
        <w:rPr>
          <w:rFonts w:ascii="Verdana" w:hAnsi="Verdana"/>
        </w:rPr>
      </w:pPr>
    </w:p>
    <w:p w:rsidR="00A6069D" w:rsidRPr="00A13710" w:rsidRDefault="00A6069D" w:rsidP="00E50ADE">
      <w:pPr>
        <w:pStyle w:val="Listenabsatz"/>
        <w:numPr>
          <w:ilvl w:val="0"/>
          <w:numId w:val="12"/>
        </w:numPr>
        <w:rPr>
          <w:rFonts w:ascii="Verdana" w:hAnsi="Verdana"/>
        </w:rPr>
      </w:pPr>
      <w:r w:rsidRPr="00A13710">
        <w:rPr>
          <w:rFonts w:ascii="Verdana" w:hAnsi="Verdana"/>
        </w:rPr>
        <w:t>Gott hat auch uns in Taufe und Firmung berufen und will immer wieder uns mit seinem Heiligen Geist locken, dass wir Sinn und Freude in unserem Leben finden, wenn wir uns für sein Reich einsetzen, in dem es allen gut geht: Allen Menschen und Tieren und Pflanzen.</w:t>
      </w:r>
      <w:r w:rsidR="006665BE" w:rsidRPr="00A13710">
        <w:rPr>
          <w:rFonts w:ascii="Verdana" w:hAnsi="Verdana"/>
        </w:rPr>
        <w:t xml:space="preserve"> Wie können wir das konkret tun? [evtl. Antworten aus der Gemeinde?]</w:t>
      </w:r>
    </w:p>
    <w:p w:rsidR="00B4352B" w:rsidRPr="00A13710" w:rsidRDefault="006665BE" w:rsidP="00E50ADE">
      <w:pPr>
        <w:pStyle w:val="Listenabsatz"/>
        <w:numPr>
          <w:ilvl w:val="0"/>
          <w:numId w:val="12"/>
        </w:numPr>
        <w:rPr>
          <w:rFonts w:ascii="Verdana" w:hAnsi="Verdana"/>
        </w:rPr>
      </w:pPr>
      <w:r w:rsidRPr="00A13710">
        <w:rPr>
          <w:rFonts w:ascii="Verdana" w:hAnsi="Verdana"/>
        </w:rPr>
        <w:t xml:space="preserve">Ich wünsche uns, dass wir uns öffnen für Gott – was er uns sagen will, wie er sein Reich unter uns und mit uns aufbauen will! </w:t>
      </w:r>
      <w:r w:rsidR="00C927A9" w:rsidRPr="00A13710">
        <w:rPr>
          <w:rFonts w:ascii="Verdana" w:hAnsi="Verdana"/>
        </w:rPr>
        <w:t>AMEN</w:t>
      </w:r>
    </w:p>
    <w:p w:rsidR="00D10D73" w:rsidRPr="00A13710" w:rsidRDefault="00D10D73" w:rsidP="00223BB3">
      <w:pPr>
        <w:pStyle w:val="Titel"/>
        <w:jc w:val="left"/>
        <w:rPr>
          <w:rFonts w:ascii="Verdana" w:hAnsi="Verdana"/>
          <w:sz w:val="24"/>
        </w:rPr>
      </w:pPr>
    </w:p>
    <w:p w:rsidR="00223BB3" w:rsidRPr="00A13710" w:rsidRDefault="00223BB3" w:rsidP="00223BB3">
      <w:pPr>
        <w:pStyle w:val="Titel"/>
        <w:jc w:val="left"/>
        <w:rPr>
          <w:rFonts w:ascii="Verdana" w:hAnsi="Verdana"/>
          <w:color w:val="C00000"/>
          <w:sz w:val="24"/>
        </w:rPr>
      </w:pPr>
      <w:r w:rsidRPr="00A13710">
        <w:rPr>
          <w:rFonts w:ascii="Verdana" w:hAnsi="Verdana"/>
          <w:color w:val="C00000"/>
          <w:sz w:val="24"/>
        </w:rPr>
        <w:t>Glaubensbekenntnis</w:t>
      </w:r>
      <w:r w:rsidR="004C0B76" w:rsidRPr="00A13710">
        <w:rPr>
          <w:rFonts w:ascii="Verdana" w:hAnsi="Verdana"/>
          <w:color w:val="C00000"/>
          <w:sz w:val="24"/>
        </w:rPr>
        <w:t xml:space="preserve"> </w:t>
      </w:r>
      <w:r w:rsidR="004C0B76" w:rsidRPr="00A13710">
        <w:rPr>
          <w:rFonts w:ascii="Verdana" w:hAnsi="Verdana"/>
          <w:b w:val="0"/>
          <w:color w:val="C00000"/>
          <w:sz w:val="24"/>
        </w:rPr>
        <w:t>(ortsüblich)</w:t>
      </w:r>
    </w:p>
    <w:p w:rsidR="00223BB3" w:rsidRPr="00A13710" w:rsidRDefault="00223BB3" w:rsidP="00223BB3">
      <w:pPr>
        <w:pStyle w:val="Titel"/>
        <w:jc w:val="left"/>
        <w:rPr>
          <w:rFonts w:ascii="Verdana" w:hAnsi="Verdana"/>
          <w:sz w:val="24"/>
        </w:rPr>
      </w:pPr>
    </w:p>
    <w:p w:rsidR="00A13710" w:rsidRPr="00A13710" w:rsidRDefault="00223BB3" w:rsidP="00223BB3">
      <w:pPr>
        <w:pStyle w:val="Titel"/>
        <w:jc w:val="left"/>
        <w:rPr>
          <w:rFonts w:ascii="Verdana" w:hAnsi="Verdana"/>
          <w:b w:val="0"/>
          <w:color w:val="C00000"/>
          <w:sz w:val="24"/>
        </w:rPr>
      </w:pPr>
      <w:r w:rsidRPr="00A13710">
        <w:rPr>
          <w:rFonts w:ascii="Verdana" w:hAnsi="Verdana"/>
          <w:color w:val="C00000"/>
          <w:sz w:val="24"/>
        </w:rPr>
        <w:t>Fürbitten</w:t>
      </w:r>
      <w:r w:rsidRPr="00A13710">
        <w:rPr>
          <w:rFonts w:ascii="Verdana" w:hAnsi="Verdana"/>
          <w:b w:val="0"/>
          <w:color w:val="C00000"/>
          <w:sz w:val="24"/>
        </w:rPr>
        <w:t xml:space="preserve"> </w:t>
      </w:r>
    </w:p>
    <w:p w:rsidR="00223BB3" w:rsidRPr="00A13710" w:rsidRDefault="00223BB3" w:rsidP="00223BB3">
      <w:pPr>
        <w:pStyle w:val="Titel"/>
        <w:jc w:val="left"/>
        <w:rPr>
          <w:rFonts w:ascii="Verdana" w:hAnsi="Verdana"/>
          <w:b w:val="0"/>
          <w:sz w:val="24"/>
        </w:rPr>
      </w:pPr>
      <w:r w:rsidRPr="00A13710">
        <w:rPr>
          <w:rFonts w:ascii="Verdana" w:hAnsi="Verdana"/>
          <w:b w:val="0"/>
          <w:color w:val="C00000"/>
          <w:sz w:val="24"/>
        </w:rPr>
        <w:t>Antwort:</w:t>
      </w:r>
      <w:r w:rsidRPr="00A13710">
        <w:rPr>
          <w:rFonts w:ascii="Verdana" w:hAnsi="Verdana"/>
          <w:b w:val="0"/>
          <w:sz w:val="24"/>
        </w:rPr>
        <w:t xml:space="preserve"> „Bitte Gott sieh-auf-uns!“</w:t>
      </w:r>
      <w:r w:rsidR="00607D28" w:rsidRPr="00A13710">
        <w:rPr>
          <w:rFonts w:ascii="Verdana" w:hAnsi="Verdana"/>
          <w:b w:val="0"/>
          <w:sz w:val="24"/>
        </w:rPr>
        <w:t xml:space="preserve"> </w:t>
      </w:r>
      <w:r w:rsidR="00607D28" w:rsidRPr="00A13710">
        <w:rPr>
          <w:rFonts w:ascii="Verdana" w:hAnsi="Verdana"/>
          <w:b w:val="0"/>
          <w:color w:val="C00000"/>
          <w:sz w:val="24"/>
        </w:rPr>
        <w:t>– evtl. auch zu freien Fürbitten animieren</w:t>
      </w:r>
    </w:p>
    <w:p w:rsidR="00607D28" w:rsidRPr="00A13710" w:rsidRDefault="00607D28" w:rsidP="00223BB3">
      <w:pPr>
        <w:pStyle w:val="Titel"/>
        <w:jc w:val="left"/>
        <w:rPr>
          <w:rFonts w:ascii="Verdana" w:hAnsi="Verdana"/>
          <w:sz w:val="24"/>
        </w:rPr>
      </w:pPr>
    </w:p>
    <w:p w:rsidR="00607D28" w:rsidRDefault="00607D28" w:rsidP="00607D28">
      <w:pPr>
        <w:pStyle w:val="Listenabsatz"/>
        <w:pBdr>
          <w:top w:val="single" w:sz="4" w:space="1" w:color="auto"/>
          <w:left w:val="single" w:sz="4" w:space="4" w:color="auto"/>
          <w:bottom w:val="single" w:sz="4" w:space="1" w:color="auto"/>
          <w:right w:val="single" w:sz="4" w:space="4" w:color="auto"/>
        </w:pBdr>
        <w:rPr>
          <w:rFonts w:ascii="Verdana" w:hAnsi="Verdana"/>
        </w:rPr>
      </w:pPr>
      <w:r w:rsidRPr="00A13710">
        <w:rPr>
          <w:rFonts w:ascii="Verdana" w:hAnsi="Verdana"/>
        </w:rPr>
        <w:t xml:space="preserve">1. Für </w:t>
      </w:r>
      <w:r w:rsidR="00A6069D" w:rsidRPr="00A13710">
        <w:rPr>
          <w:rFonts w:ascii="Verdana" w:hAnsi="Verdana"/>
        </w:rPr>
        <w:t>uns</w:t>
      </w:r>
      <w:r w:rsidR="004C0B76" w:rsidRPr="00A13710">
        <w:rPr>
          <w:rFonts w:ascii="Verdana" w:hAnsi="Verdana"/>
        </w:rPr>
        <w:t xml:space="preserve">: </w:t>
      </w:r>
      <w:r w:rsidR="00A6069D" w:rsidRPr="00A13710">
        <w:rPr>
          <w:rFonts w:ascii="Verdana" w:hAnsi="Verdana"/>
        </w:rPr>
        <w:t>Wir wollen unsere Hände benutzen zum Guten-Gebärden und Guten-Handeln</w:t>
      </w:r>
      <w:r w:rsidRPr="00A13710">
        <w:rPr>
          <w:rFonts w:ascii="Verdana" w:hAnsi="Verdana"/>
        </w:rPr>
        <w:t>.</w:t>
      </w:r>
    </w:p>
    <w:p w:rsidR="00A13710" w:rsidRPr="00A13710" w:rsidRDefault="00A13710" w:rsidP="00607D28">
      <w:pPr>
        <w:pStyle w:val="Listenabsatz"/>
        <w:pBdr>
          <w:top w:val="single" w:sz="4" w:space="1" w:color="auto"/>
          <w:left w:val="single" w:sz="4" w:space="4" w:color="auto"/>
          <w:bottom w:val="single" w:sz="4" w:space="1" w:color="auto"/>
          <w:right w:val="single" w:sz="4" w:space="4" w:color="auto"/>
        </w:pBdr>
        <w:rPr>
          <w:rFonts w:ascii="Verdana" w:hAnsi="Verdana"/>
        </w:rPr>
      </w:pPr>
    </w:p>
    <w:p w:rsidR="00607D28" w:rsidRDefault="00607D28" w:rsidP="00607D28">
      <w:pPr>
        <w:pStyle w:val="Listenabsatz"/>
        <w:pBdr>
          <w:top w:val="single" w:sz="4" w:space="1" w:color="auto"/>
          <w:left w:val="single" w:sz="4" w:space="4" w:color="auto"/>
          <w:bottom w:val="single" w:sz="4" w:space="1" w:color="auto"/>
          <w:right w:val="single" w:sz="4" w:space="4" w:color="auto"/>
        </w:pBdr>
        <w:rPr>
          <w:rFonts w:ascii="Verdana" w:hAnsi="Verdana"/>
        </w:rPr>
      </w:pPr>
      <w:r w:rsidRPr="00A13710">
        <w:rPr>
          <w:rFonts w:ascii="Verdana" w:hAnsi="Verdana"/>
        </w:rPr>
        <w:t>2. Für Menschen</w:t>
      </w:r>
      <w:r w:rsidR="004C0B76" w:rsidRPr="00A13710">
        <w:rPr>
          <w:rFonts w:ascii="Verdana" w:hAnsi="Verdana"/>
        </w:rPr>
        <w:t xml:space="preserve">, die </w:t>
      </w:r>
      <w:r w:rsidR="00A6069D" w:rsidRPr="00A13710">
        <w:rPr>
          <w:rFonts w:ascii="Verdana" w:hAnsi="Verdana"/>
        </w:rPr>
        <w:t>langweilig leben</w:t>
      </w:r>
      <w:r w:rsidR="004C0B76" w:rsidRPr="00A13710">
        <w:rPr>
          <w:rFonts w:ascii="Verdana" w:hAnsi="Verdana"/>
        </w:rPr>
        <w:t xml:space="preserve">: </w:t>
      </w:r>
      <w:r w:rsidR="00A6069D" w:rsidRPr="00A13710">
        <w:rPr>
          <w:rFonts w:ascii="Verdana" w:hAnsi="Verdana"/>
        </w:rPr>
        <w:t>Sie sollen spüren, dass Gott auch sie ruft zu einem sinnvollen Leben</w:t>
      </w:r>
      <w:r w:rsidR="00C927A9" w:rsidRPr="00A13710">
        <w:rPr>
          <w:rFonts w:ascii="Verdana" w:hAnsi="Verdana"/>
        </w:rPr>
        <w:t>.</w:t>
      </w:r>
    </w:p>
    <w:p w:rsidR="00A13710" w:rsidRPr="00A13710" w:rsidRDefault="00A13710" w:rsidP="00607D28">
      <w:pPr>
        <w:pStyle w:val="Listenabsatz"/>
        <w:pBdr>
          <w:top w:val="single" w:sz="4" w:space="1" w:color="auto"/>
          <w:left w:val="single" w:sz="4" w:space="4" w:color="auto"/>
          <w:bottom w:val="single" w:sz="4" w:space="1" w:color="auto"/>
          <w:right w:val="single" w:sz="4" w:space="4" w:color="auto"/>
        </w:pBdr>
        <w:rPr>
          <w:rFonts w:ascii="Verdana" w:hAnsi="Verdana"/>
        </w:rPr>
      </w:pPr>
    </w:p>
    <w:p w:rsidR="00607D28" w:rsidRDefault="00607D28" w:rsidP="00607D28">
      <w:pPr>
        <w:pStyle w:val="Listenabsatz"/>
        <w:pBdr>
          <w:top w:val="single" w:sz="4" w:space="1" w:color="auto"/>
          <w:left w:val="single" w:sz="4" w:space="4" w:color="auto"/>
          <w:bottom w:val="single" w:sz="4" w:space="1" w:color="auto"/>
          <w:right w:val="single" w:sz="4" w:space="4" w:color="auto"/>
        </w:pBdr>
        <w:rPr>
          <w:rFonts w:ascii="Verdana" w:hAnsi="Verdana"/>
        </w:rPr>
      </w:pPr>
      <w:r w:rsidRPr="00A13710">
        <w:rPr>
          <w:rFonts w:ascii="Verdana" w:hAnsi="Verdana"/>
        </w:rPr>
        <w:t>3. Für Menschen</w:t>
      </w:r>
      <w:r w:rsidR="004C0B76" w:rsidRPr="00A13710">
        <w:rPr>
          <w:rFonts w:ascii="Verdana" w:hAnsi="Verdana"/>
        </w:rPr>
        <w:t>, die</w:t>
      </w:r>
      <w:r w:rsidRPr="00A13710">
        <w:rPr>
          <w:rFonts w:ascii="Verdana" w:hAnsi="Verdana"/>
        </w:rPr>
        <w:t xml:space="preserve"> leiden</w:t>
      </w:r>
      <w:r w:rsidR="004C0B76" w:rsidRPr="00A13710">
        <w:rPr>
          <w:rFonts w:ascii="Verdana" w:hAnsi="Verdana"/>
        </w:rPr>
        <w:t>: Dass ihnen Gott Hilfe schickt</w:t>
      </w:r>
      <w:r w:rsidRPr="00A13710">
        <w:rPr>
          <w:rFonts w:ascii="Verdana" w:hAnsi="Verdana"/>
        </w:rPr>
        <w:t>.</w:t>
      </w:r>
    </w:p>
    <w:p w:rsidR="00A13710" w:rsidRPr="00A13710" w:rsidRDefault="00A13710" w:rsidP="00607D28">
      <w:pPr>
        <w:pStyle w:val="Listenabsatz"/>
        <w:pBdr>
          <w:top w:val="single" w:sz="4" w:space="1" w:color="auto"/>
          <w:left w:val="single" w:sz="4" w:space="4" w:color="auto"/>
          <w:bottom w:val="single" w:sz="4" w:space="1" w:color="auto"/>
          <w:right w:val="single" w:sz="4" w:space="4" w:color="auto"/>
        </w:pBdr>
        <w:rPr>
          <w:rFonts w:ascii="Verdana" w:hAnsi="Verdana"/>
        </w:rPr>
      </w:pPr>
    </w:p>
    <w:p w:rsidR="00607D28" w:rsidRPr="00A13710" w:rsidRDefault="00C927A9" w:rsidP="00607D28">
      <w:pPr>
        <w:pStyle w:val="Listenabsatz"/>
        <w:pBdr>
          <w:top w:val="single" w:sz="4" w:space="1" w:color="auto"/>
          <w:left w:val="single" w:sz="4" w:space="4" w:color="auto"/>
          <w:bottom w:val="single" w:sz="4" w:space="1" w:color="auto"/>
          <w:right w:val="single" w:sz="4" w:space="4" w:color="auto"/>
        </w:pBdr>
        <w:rPr>
          <w:rFonts w:ascii="Verdana" w:hAnsi="Verdana"/>
        </w:rPr>
      </w:pPr>
      <w:r w:rsidRPr="00A13710">
        <w:rPr>
          <w:rFonts w:ascii="Verdana" w:hAnsi="Verdana"/>
        </w:rPr>
        <w:t>4</w:t>
      </w:r>
      <w:r w:rsidR="00607D28" w:rsidRPr="00A13710">
        <w:rPr>
          <w:rFonts w:ascii="Verdana" w:hAnsi="Verdana"/>
        </w:rPr>
        <w:t>. Für Menschen</w:t>
      </w:r>
      <w:r w:rsidR="004C0B76" w:rsidRPr="00A13710">
        <w:rPr>
          <w:rFonts w:ascii="Verdana" w:hAnsi="Verdana"/>
        </w:rPr>
        <w:t>, die schon</w:t>
      </w:r>
      <w:r w:rsidR="00607D28" w:rsidRPr="00A13710">
        <w:rPr>
          <w:rFonts w:ascii="Verdana" w:hAnsi="Verdana"/>
        </w:rPr>
        <w:t xml:space="preserve"> gestorben</w:t>
      </w:r>
      <w:r w:rsidR="004C0B76" w:rsidRPr="00A13710">
        <w:rPr>
          <w:rFonts w:ascii="Verdana" w:hAnsi="Verdana"/>
        </w:rPr>
        <w:t xml:space="preserve"> sind: Dass sie bei Gott aufgerichtet frei das Leben feiern</w:t>
      </w:r>
      <w:r w:rsidR="00607D28" w:rsidRPr="00A13710">
        <w:rPr>
          <w:rFonts w:ascii="Verdana" w:hAnsi="Verdana"/>
        </w:rPr>
        <w:t>.</w:t>
      </w:r>
    </w:p>
    <w:p w:rsidR="00607D28" w:rsidRPr="00A13710" w:rsidRDefault="00607D28" w:rsidP="00223BB3">
      <w:pPr>
        <w:pStyle w:val="Titel"/>
        <w:jc w:val="left"/>
        <w:rPr>
          <w:rFonts w:ascii="Verdana" w:hAnsi="Verdana"/>
          <w:b w:val="0"/>
          <w:sz w:val="24"/>
        </w:rPr>
      </w:pPr>
    </w:p>
    <w:p w:rsidR="00A13710" w:rsidRDefault="00517274" w:rsidP="00223BB3">
      <w:pPr>
        <w:pStyle w:val="Titel"/>
        <w:jc w:val="left"/>
        <w:rPr>
          <w:rFonts w:ascii="Verdana" w:hAnsi="Verdana"/>
          <w:b w:val="0"/>
          <w:sz w:val="24"/>
        </w:rPr>
      </w:pPr>
      <w:r w:rsidRPr="00A13710">
        <w:rPr>
          <w:rFonts w:ascii="Verdana" w:hAnsi="Verdana"/>
          <w:b w:val="0"/>
          <w:sz w:val="24"/>
        </w:rPr>
        <w:t xml:space="preserve">Alles, was wir eben erbeten (li.) gebärdet und (re.) heimlich jetzt zusammen Gott hinhalten mit </w:t>
      </w:r>
    </w:p>
    <w:p w:rsidR="00223BB3" w:rsidRPr="00A13710" w:rsidRDefault="00223BB3" w:rsidP="00223BB3">
      <w:pPr>
        <w:pStyle w:val="Titel"/>
        <w:jc w:val="left"/>
        <w:rPr>
          <w:rFonts w:ascii="Verdana" w:hAnsi="Verdana"/>
          <w:color w:val="C00000"/>
          <w:sz w:val="24"/>
        </w:rPr>
      </w:pPr>
      <w:r w:rsidRPr="00A13710">
        <w:rPr>
          <w:rFonts w:ascii="Verdana" w:hAnsi="Verdana"/>
          <w:color w:val="C00000"/>
          <w:sz w:val="24"/>
        </w:rPr>
        <w:t>Vaterunser</w:t>
      </w:r>
      <w:r w:rsidR="00517274" w:rsidRPr="00A13710">
        <w:rPr>
          <w:rFonts w:ascii="Verdana" w:hAnsi="Verdana"/>
          <w:color w:val="C00000"/>
          <w:sz w:val="24"/>
        </w:rPr>
        <w:t xml:space="preserve"> </w:t>
      </w:r>
      <w:r w:rsidR="00517274" w:rsidRPr="00A13710">
        <w:rPr>
          <w:rFonts w:ascii="Verdana" w:hAnsi="Verdana"/>
          <w:b w:val="0"/>
          <w:color w:val="C00000"/>
          <w:sz w:val="24"/>
        </w:rPr>
        <w:t>[ortsüblich]</w:t>
      </w:r>
    </w:p>
    <w:p w:rsidR="00223BB3" w:rsidRPr="00A13710" w:rsidRDefault="00223BB3" w:rsidP="00223BB3">
      <w:pPr>
        <w:pStyle w:val="Titel"/>
        <w:jc w:val="left"/>
        <w:rPr>
          <w:rFonts w:ascii="Verdana" w:hAnsi="Verdana"/>
          <w:sz w:val="24"/>
        </w:rPr>
      </w:pPr>
    </w:p>
    <w:p w:rsidR="00D10D73" w:rsidRPr="00A13710" w:rsidRDefault="00D10D73" w:rsidP="00223BB3">
      <w:pPr>
        <w:pStyle w:val="Titel"/>
        <w:jc w:val="left"/>
        <w:rPr>
          <w:rFonts w:ascii="Verdana" w:hAnsi="Verdana"/>
          <w:color w:val="C00000"/>
          <w:sz w:val="24"/>
        </w:rPr>
      </w:pPr>
      <w:r w:rsidRPr="00A13710">
        <w:rPr>
          <w:rFonts w:ascii="Verdana" w:hAnsi="Verdana"/>
          <w:color w:val="C00000"/>
          <w:sz w:val="24"/>
        </w:rPr>
        <w:t>Gebärdenlied 3</w:t>
      </w:r>
      <w:r w:rsidR="00607D28" w:rsidRPr="00A13710">
        <w:rPr>
          <w:rFonts w:ascii="Verdana" w:hAnsi="Verdana"/>
          <w:color w:val="C00000"/>
          <w:sz w:val="24"/>
        </w:rPr>
        <w:t xml:space="preserve"> </w:t>
      </w:r>
      <w:r w:rsidR="00607D28" w:rsidRPr="00A13710">
        <w:rPr>
          <w:rFonts w:ascii="Verdana" w:hAnsi="Verdana"/>
          <w:b w:val="0"/>
          <w:color w:val="C00000"/>
          <w:sz w:val="24"/>
        </w:rPr>
        <w:t>(Inhaltlich: Segensbitte)</w:t>
      </w:r>
    </w:p>
    <w:p w:rsidR="00D10D73" w:rsidRPr="00A13710" w:rsidRDefault="00D10D73" w:rsidP="00223BB3">
      <w:pPr>
        <w:pStyle w:val="Titel"/>
        <w:jc w:val="left"/>
        <w:rPr>
          <w:rFonts w:ascii="Verdana" w:hAnsi="Verdana"/>
          <w:sz w:val="24"/>
        </w:rPr>
      </w:pPr>
    </w:p>
    <w:p w:rsidR="00223BB3" w:rsidRPr="00A13710" w:rsidRDefault="00223BB3" w:rsidP="00223BB3">
      <w:pPr>
        <w:pStyle w:val="Titel"/>
        <w:jc w:val="left"/>
        <w:rPr>
          <w:rFonts w:ascii="Verdana" w:hAnsi="Verdana"/>
          <w:color w:val="C00000"/>
          <w:sz w:val="24"/>
        </w:rPr>
      </w:pPr>
      <w:r w:rsidRPr="00A13710">
        <w:rPr>
          <w:rFonts w:ascii="Verdana" w:hAnsi="Verdana"/>
          <w:color w:val="C00000"/>
          <w:sz w:val="24"/>
        </w:rPr>
        <w:t>Schlussgebet:</w:t>
      </w:r>
    </w:p>
    <w:p w:rsidR="00223BB3" w:rsidRPr="00A13710" w:rsidRDefault="00223BB3" w:rsidP="00271611">
      <w:pPr>
        <w:pStyle w:val="Titel"/>
        <w:jc w:val="left"/>
        <w:rPr>
          <w:rFonts w:ascii="Verdana" w:hAnsi="Verdana"/>
          <w:b w:val="0"/>
          <w:bCs w:val="0"/>
          <w:sz w:val="24"/>
        </w:rPr>
      </w:pPr>
      <w:r w:rsidRPr="00A13710">
        <w:rPr>
          <w:rFonts w:ascii="Verdana" w:hAnsi="Verdana"/>
          <w:b w:val="0"/>
          <w:bCs w:val="0"/>
          <w:sz w:val="24"/>
        </w:rPr>
        <w:t xml:space="preserve">Guter Gott, </w:t>
      </w:r>
      <w:r w:rsidR="00A6069D" w:rsidRPr="00A13710">
        <w:rPr>
          <w:rFonts w:ascii="Verdana" w:hAnsi="Verdana"/>
          <w:b w:val="0"/>
          <w:bCs w:val="0"/>
          <w:sz w:val="24"/>
        </w:rPr>
        <w:t>w</w:t>
      </w:r>
      <w:r w:rsidRPr="00A13710">
        <w:rPr>
          <w:rFonts w:ascii="Verdana" w:hAnsi="Verdana"/>
          <w:b w:val="0"/>
          <w:bCs w:val="0"/>
          <w:sz w:val="24"/>
        </w:rPr>
        <w:t>ir danken</w:t>
      </w:r>
      <w:r w:rsidR="004C0B76" w:rsidRPr="00A13710">
        <w:rPr>
          <w:rFonts w:ascii="Verdana" w:hAnsi="Verdana"/>
          <w:b w:val="0"/>
          <w:bCs w:val="0"/>
          <w:sz w:val="24"/>
        </w:rPr>
        <w:t xml:space="preserve"> </w:t>
      </w:r>
      <w:r w:rsidRPr="00A13710">
        <w:rPr>
          <w:rFonts w:ascii="Verdana" w:hAnsi="Verdana"/>
          <w:b w:val="0"/>
          <w:bCs w:val="0"/>
          <w:sz w:val="24"/>
        </w:rPr>
        <w:t>dir</w:t>
      </w:r>
      <w:r w:rsidR="004C0B76" w:rsidRPr="00A13710">
        <w:rPr>
          <w:rFonts w:ascii="Verdana" w:hAnsi="Verdana"/>
          <w:b w:val="0"/>
          <w:bCs w:val="0"/>
          <w:sz w:val="24"/>
        </w:rPr>
        <w:t xml:space="preserve"> für diesen Gottesdienst und bitten </w:t>
      </w:r>
      <w:r w:rsidR="00C927A9" w:rsidRPr="00A13710">
        <w:rPr>
          <w:rFonts w:ascii="Verdana" w:hAnsi="Verdana"/>
          <w:b w:val="0"/>
          <w:bCs w:val="0"/>
          <w:sz w:val="24"/>
        </w:rPr>
        <w:t>dich: Se</w:t>
      </w:r>
      <w:r w:rsidR="004C0B76" w:rsidRPr="00A13710">
        <w:rPr>
          <w:rFonts w:ascii="Verdana" w:hAnsi="Verdana"/>
          <w:b w:val="0"/>
          <w:bCs w:val="0"/>
          <w:sz w:val="24"/>
        </w:rPr>
        <w:t>nde</w:t>
      </w:r>
      <w:r w:rsidR="00C927A9" w:rsidRPr="00A13710">
        <w:rPr>
          <w:rFonts w:ascii="Verdana" w:hAnsi="Verdana"/>
          <w:b w:val="0"/>
          <w:bCs w:val="0"/>
          <w:sz w:val="24"/>
        </w:rPr>
        <w:t xml:space="preserve"> uns deinen Heiligen Geist</w:t>
      </w:r>
      <w:r w:rsidR="004C0B76" w:rsidRPr="00A13710">
        <w:rPr>
          <w:rFonts w:ascii="Verdana" w:hAnsi="Verdana"/>
          <w:b w:val="0"/>
          <w:bCs w:val="0"/>
          <w:sz w:val="24"/>
        </w:rPr>
        <w:t xml:space="preserve">, damit wir </w:t>
      </w:r>
      <w:r w:rsidR="00A6069D" w:rsidRPr="00A13710">
        <w:rPr>
          <w:rFonts w:ascii="Verdana" w:hAnsi="Verdana"/>
          <w:b w:val="0"/>
          <w:bCs w:val="0"/>
          <w:sz w:val="24"/>
        </w:rPr>
        <w:t>aufmerksam sind für deinen Anruf [nicht „Telefon“-Gebärde, sondern „Gott-spricht-mich-an“</w:t>
      </w:r>
      <w:r w:rsidR="00A6069D" w:rsidRPr="00A13710">
        <w:rPr>
          <w:rFonts w:ascii="Verdana" w:hAnsi="Verdana"/>
          <w:b w:val="0"/>
          <w:bCs w:val="0"/>
          <w:sz w:val="24"/>
        </w:rPr>
        <w:sym w:font="Wingdings" w:char="F04A"/>
      </w:r>
      <w:r w:rsidR="00A6069D" w:rsidRPr="00A13710">
        <w:rPr>
          <w:rFonts w:ascii="Verdana" w:hAnsi="Verdana"/>
          <w:b w:val="0"/>
          <w:bCs w:val="0"/>
          <w:sz w:val="24"/>
        </w:rPr>
        <w:t xml:space="preserve">] </w:t>
      </w:r>
      <w:r w:rsidR="004C0B76" w:rsidRPr="00A13710">
        <w:rPr>
          <w:rFonts w:ascii="Verdana" w:hAnsi="Verdana"/>
          <w:b w:val="0"/>
          <w:bCs w:val="0"/>
          <w:sz w:val="24"/>
        </w:rPr>
        <w:t xml:space="preserve">und </w:t>
      </w:r>
      <w:r w:rsidR="00A6069D" w:rsidRPr="00A13710">
        <w:rPr>
          <w:rFonts w:ascii="Verdana" w:hAnsi="Verdana"/>
          <w:b w:val="0"/>
          <w:bCs w:val="0"/>
          <w:sz w:val="24"/>
        </w:rPr>
        <w:t>leben gut, froh, sinnvoll</w:t>
      </w:r>
      <w:r w:rsidR="004C0B76" w:rsidRPr="00A13710">
        <w:rPr>
          <w:rFonts w:ascii="Verdana" w:hAnsi="Verdana"/>
          <w:b w:val="0"/>
          <w:bCs w:val="0"/>
          <w:sz w:val="24"/>
        </w:rPr>
        <w:t>.</w:t>
      </w:r>
      <w:r w:rsidR="00C927A9" w:rsidRPr="00A13710">
        <w:rPr>
          <w:rFonts w:ascii="Verdana" w:hAnsi="Verdana"/>
          <w:b w:val="0"/>
          <w:bCs w:val="0"/>
          <w:sz w:val="24"/>
        </w:rPr>
        <w:t xml:space="preserve"> </w:t>
      </w:r>
      <w:r w:rsidRPr="00A13710">
        <w:rPr>
          <w:rFonts w:ascii="Verdana" w:hAnsi="Verdana"/>
          <w:b w:val="0"/>
          <w:bCs w:val="0"/>
          <w:sz w:val="24"/>
        </w:rPr>
        <w:t>AMEN</w:t>
      </w:r>
    </w:p>
    <w:p w:rsidR="00223BB3" w:rsidRPr="00A13710" w:rsidRDefault="00223BB3" w:rsidP="00223BB3">
      <w:pPr>
        <w:pStyle w:val="Titel"/>
        <w:jc w:val="left"/>
        <w:rPr>
          <w:rFonts w:ascii="Verdana" w:hAnsi="Verdana"/>
          <w:b w:val="0"/>
          <w:bCs w:val="0"/>
          <w:sz w:val="24"/>
        </w:rPr>
      </w:pPr>
    </w:p>
    <w:p w:rsidR="00B83B60" w:rsidRPr="00A13710" w:rsidRDefault="00B83B60" w:rsidP="00B83B60">
      <w:pPr>
        <w:pStyle w:val="Titel"/>
        <w:jc w:val="left"/>
        <w:rPr>
          <w:rFonts w:ascii="Verdana" w:hAnsi="Verdana"/>
          <w:bCs w:val="0"/>
          <w:color w:val="C00000"/>
          <w:sz w:val="24"/>
        </w:rPr>
      </w:pPr>
      <w:r w:rsidRPr="00A13710">
        <w:rPr>
          <w:rFonts w:ascii="Verdana" w:hAnsi="Verdana"/>
          <w:bCs w:val="0"/>
          <w:color w:val="C00000"/>
          <w:sz w:val="24"/>
        </w:rPr>
        <w:t xml:space="preserve">Vermeldungen: </w:t>
      </w:r>
    </w:p>
    <w:p w:rsidR="00271611" w:rsidRPr="00A13710" w:rsidRDefault="00271611" w:rsidP="00B83B60">
      <w:pPr>
        <w:pStyle w:val="Titel"/>
        <w:numPr>
          <w:ilvl w:val="0"/>
          <w:numId w:val="9"/>
        </w:numPr>
        <w:jc w:val="left"/>
        <w:rPr>
          <w:rFonts w:ascii="Verdana" w:hAnsi="Verdana"/>
          <w:b w:val="0"/>
          <w:bCs w:val="0"/>
          <w:sz w:val="24"/>
        </w:rPr>
      </w:pPr>
    </w:p>
    <w:p w:rsidR="00B83B60" w:rsidRPr="00A13710" w:rsidRDefault="00B83B60" w:rsidP="00B83B60">
      <w:pPr>
        <w:pStyle w:val="Titel"/>
        <w:numPr>
          <w:ilvl w:val="0"/>
          <w:numId w:val="9"/>
        </w:numPr>
        <w:jc w:val="left"/>
        <w:rPr>
          <w:rFonts w:ascii="Verdana" w:hAnsi="Verdana"/>
          <w:b w:val="0"/>
          <w:bCs w:val="0"/>
          <w:sz w:val="24"/>
        </w:rPr>
      </w:pPr>
      <w:r w:rsidRPr="00A13710">
        <w:rPr>
          <w:rFonts w:ascii="Verdana" w:hAnsi="Verdana"/>
          <w:b w:val="0"/>
          <w:bCs w:val="0"/>
          <w:sz w:val="24"/>
        </w:rPr>
        <w:t>Türkollekte heute für…</w:t>
      </w:r>
    </w:p>
    <w:p w:rsidR="00B83B60" w:rsidRPr="00A13710" w:rsidRDefault="00A6069D" w:rsidP="00B83B60">
      <w:pPr>
        <w:pStyle w:val="Titel"/>
        <w:numPr>
          <w:ilvl w:val="0"/>
          <w:numId w:val="9"/>
        </w:numPr>
        <w:jc w:val="left"/>
        <w:rPr>
          <w:rFonts w:ascii="Verdana" w:hAnsi="Verdana"/>
          <w:b w:val="0"/>
          <w:bCs w:val="0"/>
          <w:sz w:val="24"/>
        </w:rPr>
      </w:pPr>
      <w:r w:rsidRPr="00A13710">
        <w:rPr>
          <w:rFonts w:ascii="Verdana" w:hAnsi="Verdana"/>
          <w:b w:val="0"/>
          <w:bCs w:val="0"/>
          <w:sz w:val="24"/>
        </w:rPr>
        <w:t>Nächster Gottesdienst</w:t>
      </w:r>
      <w:r w:rsidR="004C0B76" w:rsidRPr="00A13710">
        <w:rPr>
          <w:rFonts w:ascii="Verdana" w:hAnsi="Verdana"/>
          <w:b w:val="0"/>
          <w:bCs w:val="0"/>
          <w:sz w:val="24"/>
        </w:rPr>
        <w:t xml:space="preserve"> </w:t>
      </w:r>
      <w:r w:rsidR="00B83B60" w:rsidRPr="00A13710">
        <w:rPr>
          <w:rFonts w:ascii="Verdana" w:hAnsi="Verdana"/>
          <w:b w:val="0"/>
          <w:bCs w:val="0"/>
          <w:sz w:val="24"/>
        </w:rPr>
        <w:t>am…</w:t>
      </w:r>
    </w:p>
    <w:p w:rsidR="00B83B60" w:rsidRPr="00A13710" w:rsidRDefault="00B83B60" w:rsidP="00B83B60">
      <w:pPr>
        <w:pStyle w:val="Titel"/>
        <w:numPr>
          <w:ilvl w:val="0"/>
          <w:numId w:val="9"/>
        </w:numPr>
        <w:jc w:val="left"/>
        <w:rPr>
          <w:rFonts w:ascii="Verdana" w:hAnsi="Verdana"/>
          <w:b w:val="0"/>
          <w:bCs w:val="0"/>
          <w:sz w:val="24"/>
        </w:rPr>
      </w:pPr>
      <w:r w:rsidRPr="00A13710">
        <w:rPr>
          <w:rFonts w:ascii="Verdana" w:hAnsi="Verdana"/>
          <w:b w:val="0"/>
          <w:bCs w:val="0"/>
          <w:sz w:val="24"/>
        </w:rPr>
        <w:t xml:space="preserve">Jetzt Kaffee &amp; Kuchen &amp; Plaudern </w:t>
      </w:r>
      <w:r w:rsidRPr="00A13710">
        <w:rPr>
          <w:rFonts w:ascii="Verdana" w:hAnsi="Verdana"/>
          <w:b w:val="0"/>
          <w:bCs w:val="0"/>
          <w:sz w:val="24"/>
        </w:rPr>
        <w:sym w:font="Wingdings" w:char="F04A"/>
      </w:r>
    </w:p>
    <w:p w:rsidR="00B83B60" w:rsidRPr="00A13710" w:rsidRDefault="00B83B60" w:rsidP="00223BB3">
      <w:pPr>
        <w:pStyle w:val="Titel"/>
        <w:jc w:val="left"/>
        <w:rPr>
          <w:rFonts w:ascii="Verdana" w:hAnsi="Verdana"/>
          <w:bCs w:val="0"/>
          <w:sz w:val="24"/>
        </w:rPr>
      </w:pPr>
    </w:p>
    <w:p w:rsidR="00A13710" w:rsidRPr="00A13710" w:rsidRDefault="00223BB3" w:rsidP="00223BB3">
      <w:pPr>
        <w:pStyle w:val="Titel"/>
        <w:jc w:val="left"/>
        <w:rPr>
          <w:rFonts w:ascii="Verdana" w:hAnsi="Verdana"/>
          <w:bCs w:val="0"/>
          <w:color w:val="C00000"/>
          <w:sz w:val="24"/>
        </w:rPr>
      </w:pPr>
      <w:r w:rsidRPr="00A13710">
        <w:rPr>
          <w:rFonts w:ascii="Verdana" w:hAnsi="Verdana"/>
          <w:bCs w:val="0"/>
          <w:color w:val="C00000"/>
          <w:sz w:val="24"/>
        </w:rPr>
        <w:t>Segen</w:t>
      </w:r>
      <w:r w:rsidR="00D10D73" w:rsidRPr="00A13710">
        <w:rPr>
          <w:rFonts w:ascii="Verdana" w:hAnsi="Verdana"/>
          <w:bCs w:val="0"/>
          <w:color w:val="C00000"/>
          <w:sz w:val="24"/>
        </w:rPr>
        <w:t xml:space="preserve"> </w:t>
      </w:r>
    </w:p>
    <w:p w:rsidR="00A13710" w:rsidRDefault="00D10D73" w:rsidP="00223BB3">
      <w:pPr>
        <w:pStyle w:val="Titel"/>
        <w:jc w:val="left"/>
        <w:rPr>
          <w:rFonts w:ascii="Verdana" w:hAnsi="Verdana"/>
          <w:b w:val="0"/>
          <w:bCs w:val="0"/>
          <w:color w:val="C00000"/>
          <w:sz w:val="24"/>
        </w:rPr>
      </w:pPr>
      <w:r w:rsidRPr="00A13710">
        <w:rPr>
          <w:rFonts w:ascii="Verdana" w:hAnsi="Verdana"/>
          <w:b w:val="0"/>
          <w:bCs w:val="0"/>
          <w:color w:val="C00000"/>
          <w:sz w:val="24"/>
        </w:rPr>
        <w:t xml:space="preserve">ortsüblich; wenn ein Diakon der Liturgie vorsteht: </w:t>
      </w:r>
      <w:r w:rsidR="00271611" w:rsidRPr="00A13710">
        <w:rPr>
          <w:rFonts w:ascii="Verdana" w:hAnsi="Verdana"/>
          <w:b w:val="0"/>
          <w:bCs w:val="0"/>
          <w:sz w:val="24"/>
        </w:rPr>
        <w:br/>
      </w:r>
      <w:r w:rsidRPr="00A13710">
        <w:rPr>
          <w:rFonts w:ascii="Verdana" w:hAnsi="Verdana"/>
          <w:b w:val="0"/>
          <w:bCs w:val="0"/>
          <w:sz w:val="24"/>
        </w:rPr>
        <w:t xml:space="preserve">„Der Herr sei mit euch…(Gott mit euch) Es segne euch (Gott euch segnet)…“; </w:t>
      </w:r>
      <w:r w:rsidR="00C927A9" w:rsidRPr="00A13710">
        <w:rPr>
          <w:rFonts w:ascii="Verdana" w:hAnsi="Verdana"/>
          <w:b w:val="0"/>
          <w:bCs w:val="0"/>
          <w:sz w:val="24"/>
        </w:rPr>
        <w:br/>
      </w:r>
    </w:p>
    <w:p w:rsidR="00A13710" w:rsidRPr="00A13710" w:rsidRDefault="00D10D73" w:rsidP="00223BB3">
      <w:pPr>
        <w:pStyle w:val="Titel"/>
        <w:jc w:val="left"/>
        <w:rPr>
          <w:rFonts w:ascii="Verdana" w:hAnsi="Verdana"/>
          <w:b w:val="0"/>
          <w:bCs w:val="0"/>
          <w:color w:val="C00000"/>
          <w:sz w:val="24"/>
        </w:rPr>
      </w:pPr>
      <w:r w:rsidRPr="00A13710">
        <w:rPr>
          <w:rFonts w:ascii="Verdana" w:hAnsi="Verdana"/>
          <w:b w:val="0"/>
          <w:bCs w:val="0"/>
          <w:color w:val="C00000"/>
          <w:sz w:val="24"/>
        </w:rPr>
        <w:t xml:space="preserve">wenn ein Laie der Liturgie vorsteht: </w:t>
      </w:r>
    </w:p>
    <w:p w:rsidR="00223BB3" w:rsidRDefault="00D10D73" w:rsidP="00223BB3">
      <w:pPr>
        <w:pStyle w:val="Titel"/>
        <w:jc w:val="left"/>
        <w:rPr>
          <w:rFonts w:ascii="Verdana" w:hAnsi="Verdana"/>
          <w:b w:val="0"/>
          <w:bCs w:val="0"/>
          <w:sz w:val="24"/>
        </w:rPr>
      </w:pPr>
      <w:r w:rsidRPr="00A13710">
        <w:rPr>
          <w:rFonts w:ascii="Verdana" w:hAnsi="Verdana"/>
          <w:b w:val="0"/>
          <w:bCs w:val="0"/>
          <w:sz w:val="24"/>
        </w:rPr>
        <w:t>„Der Herr sei mit uns… Es segne uns…“</w:t>
      </w:r>
    </w:p>
    <w:p w:rsidR="001040A3" w:rsidRDefault="001040A3" w:rsidP="00223BB3">
      <w:pPr>
        <w:pStyle w:val="Titel"/>
        <w:jc w:val="left"/>
        <w:rPr>
          <w:rFonts w:ascii="Verdana" w:hAnsi="Verdana"/>
          <w:b w:val="0"/>
          <w:bCs w:val="0"/>
          <w:sz w:val="24"/>
        </w:rPr>
      </w:pPr>
    </w:p>
    <w:p w:rsidR="001040A3" w:rsidRPr="001040A3" w:rsidRDefault="001040A3" w:rsidP="00223BB3">
      <w:pPr>
        <w:pStyle w:val="Titel"/>
        <w:jc w:val="left"/>
        <w:rPr>
          <w:rFonts w:ascii="Verdana" w:hAnsi="Verdana"/>
          <w:b w:val="0"/>
          <w:bCs w:val="0"/>
          <w:i/>
          <w:sz w:val="24"/>
        </w:rPr>
      </w:pPr>
      <w:r>
        <w:rPr>
          <w:rFonts w:ascii="Verdana" w:hAnsi="Verdana"/>
          <w:b w:val="0"/>
          <w:bCs w:val="0"/>
          <w:sz w:val="24"/>
        </w:rPr>
        <w:t>Christian Enke</w:t>
      </w:r>
      <w:r>
        <w:rPr>
          <w:rFonts w:ascii="Verdana" w:hAnsi="Verdana"/>
          <w:b w:val="0"/>
          <w:bCs w:val="0"/>
          <w:sz w:val="24"/>
        </w:rPr>
        <w:tab/>
      </w:r>
      <w:r>
        <w:rPr>
          <w:rFonts w:ascii="Verdana" w:hAnsi="Verdana"/>
          <w:b w:val="0"/>
          <w:bCs w:val="0"/>
          <w:i/>
          <w:sz w:val="24"/>
        </w:rPr>
        <w:t>(Gehörlosenseelsorger im Bistum Limburg)</w:t>
      </w:r>
    </w:p>
    <w:p w:rsidR="00A13710" w:rsidRPr="00A13710" w:rsidRDefault="00A13710" w:rsidP="00223BB3">
      <w:pPr>
        <w:pStyle w:val="Titel"/>
        <w:jc w:val="left"/>
        <w:rPr>
          <w:rFonts w:ascii="Verdana" w:hAnsi="Verdana"/>
          <w:b w:val="0"/>
          <w:bCs w:val="0"/>
          <w:sz w:val="18"/>
        </w:rPr>
      </w:pPr>
    </w:p>
    <w:p w:rsidR="00A13710" w:rsidRPr="00866765" w:rsidRDefault="00A13710" w:rsidP="00A13710">
      <w:pPr>
        <w:pStyle w:val="Default"/>
        <w:spacing w:before="0" w:after="0" w:line="240" w:lineRule="auto"/>
        <w:jc w:val="center"/>
        <w:rPr>
          <w:color w:val="C00000"/>
          <w:sz w:val="48"/>
          <w:szCs w:val="66"/>
          <w:lang w:val="de-DE"/>
        </w:rPr>
      </w:pPr>
      <w:r w:rsidRPr="00866765">
        <w:rPr>
          <w:color w:val="C00000"/>
          <w:sz w:val="48"/>
          <w:szCs w:val="66"/>
          <w:lang w:val="de-DE"/>
        </w:rPr>
        <w:t>wgd.kath-gl.de</w:t>
      </w:r>
    </w:p>
    <w:p w:rsidR="00A13710" w:rsidRPr="00866765" w:rsidRDefault="00A13710" w:rsidP="00A13710">
      <w:pPr>
        <w:pStyle w:val="Default"/>
        <w:spacing w:before="0" w:after="0" w:line="240" w:lineRule="auto"/>
        <w:jc w:val="center"/>
        <w:rPr>
          <w:color w:val="C00000"/>
          <w:sz w:val="44"/>
          <w:szCs w:val="44"/>
          <w:lang w:val="de-DE"/>
        </w:rPr>
      </w:pPr>
      <w:r w:rsidRPr="00866765">
        <w:rPr>
          <w:color w:val="C00000"/>
          <w:sz w:val="32"/>
          <w:szCs w:val="44"/>
          <w:lang w:val="de-DE"/>
        </w:rPr>
        <w:t>wgd.holger-meyer.net</w:t>
      </w:r>
    </w:p>
    <w:p w:rsidR="00A13710" w:rsidRPr="00A13710" w:rsidRDefault="00A13710" w:rsidP="00A13710">
      <w:pPr>
        <w:jc w:val="center"/>
        <w:rPr>
          <w:rFonts w:ascii="Verdana" w:hAnsi="Verdana"/>
          <w:bCs/>
        </w:rPr>
      </w:pPr>
      <w:r w:rsidRPr="003E0C58">
        <w:rPr>
          <w:rFonts w:ascii="Verdana" w:hAnsi="Verdana"/>
          <w:color w:val="C00000"/>
          <w:sz w:val="18"/>
        </w:rPr>
        <w:t>Redaktion: Holger Meyer</w:t>
      </w:r>
    </w:p>
    <w:sectPr w:rsidR="00A13710" w:rsidRPr="00A13710" w:rsidSect="00A13710">
      <w:footerReference w:type="default" r:id="rId9"/>
      <w:pgSz w:w="11906" w:h="16838"/>
      <w:pgMar w:top="1021" w:right="851" w:bottom="102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F9" w:rsidRDefault="003B4BF9" w:rsidP="0058054D">
      <w:r>
        <w:separator/>
      </w:r>
    </w:p>
  </w:endnote>
  <w:endnote w:type="continuationSeparator" w:id="0">
    <w:p w:rsidR="003B4BF9" w:rsidRDefault="003B4BF9" w:rsidP="0058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372844"/>
      <w:docPartObj>
        <w:docPartGallery w:val="Page Numbers (Bottom of Page)"/>
        <w:docPartUnique/>
      </w:docPartObj>
    </w:sdtPr>
    <w:sdtEndPr/>
    <w:sdtContent>
      <w:p w:rsidR="003E07CC" w:rsidRDefault="003E07CC">
        <w:pPr>
          <w:pStyle w:val="Fuzeile"/>
          <w:jc w:val="center"/>
        </w:pPr>
      </w:p>
      <w:p w:rsidR="003E07CC" w:rsidRDefault="003E07CC">
        <w:pPr>
          <w:pStyle w:val="Fuzeile"/>
          <w:jc w:val="center"/>
        </w:pPr>
        <w:r>
          <w:fldChar w:fldCharType="begin"/>
        </w:r>
        <w:r>
          <w:instrText>PAGE    \* MERGEFORMAT</w:instrText>
        </w:r>
        <w:r>
          <w:fldChar w:fldCharType="separate"/>
        </w:r>
        <w:r w:rsidR="003B4BF9">
          <w:rPr>
            <w:noProof/>
          </w:rPr>
          <w:t>1</w:t>
        </w:r>
        <w:r>
          <w:fldChar w:fldCharType="end"/>
        </w:r>
      </w:p>
    </w:sdtContent>
  </w:sdt>
  <w:p w:rsidR="00393790" w:rsidRDefault="0039379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F9" w:rsidRDefault="003B4BF9" w:rsidP="0058054D">
      <w:r>
        <w:separator/>
      </w:r>
    </w:p>
  </w:footnote>
  <w:footnote w:type="continuationSeparator" w:id="0">
    <w:p w:rsidR="003B4BF9" w:rsidRDefault="003B4BF9" w:rsidP="00580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82E"/>
    <w:multiLevelType w:val="hybridMultilevel"/>
    <w:tmpl w:val="E10E5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BF4B1A"/>
    <w:multiLevelType w:val="hybridMultilevel"/>
    <w:tmpl w:val="F0989134"/>
    <w:lvl w:ilvl="0" w:tplc="0407000B">
      <w:start w:val="1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909136D"/>
    <w:multiLevelType w:val="hybridMultilevel"/>
    <w:tmpl w:val="BCDC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4713582"/>
    <w:multiLevelType w:val="hybridMultilevel"/>
    <w:tmpl w:val="E2FE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52F33A5"/>
    <w:multiLevelType w:val="hybridMultilevel"/>
    <w:tmpl w:val="02BA0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1177EBC"/>
    <w:multiLevelType w:val="hybridMultilevel"/>
    <w:tmpl w:val="887EBA98"/>
    <w:lvl w:ilvl="0" w:tplc="8ADC987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615E1B26"/>
    <w:multiLevelType w:val="hybridMultilevel"/>
    <w:tmpl w:val="D918097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78731CB6"/>
    <w:multiLevelType w:val="hybridMultilevel"/>
    <w:tmpl w:val="30E07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B716570"/>
    <w:multiLevelType w:val="hybridMultilevel"/>
    <w:tmpl w:val="A1EC5C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BC7674B"/>
    <w:multiLevelType w:val="hybridMultilevel"/>
    <w:tmpl w:val="0504E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BC90FE3"/>
    <w:multiLevelType w:val="hybridMultilevel"/>
    <w:tmpl w:val="54F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A93A70"/>
    <w:multiLevelType w:val="hybridMultilevel"/>
    <w:tmpl w:val="114856E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3"/>
  </w:num>
  <w:num w:numId="6">
    <w:abstractNumId w:val="0"/>
  </w:num>
  <w:num w:numId="7">
    <w:abstractNumId w:val="7"/>
  </w:num>
  <w:num w:numId="8">
    <w:abstractNumId w:val="10"/>
  </w:num>
  <w:num w:numId="9">
    <w:abstractNumId w:val="2"/>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E74"/>
    <w:rsid w:val="0001157E"/>
    <w:rsid w:val="000A2F26"/>
    <w:rsid w:val="000C66A5"/>
    <w:rsid w:val="001040A3"/>
    <w:rsid w:val="00134BE3"/>
    <w:rsid w:val="00161BF2"/>
    <w:rsid w:val="001C0C25"/>
    <w:rsid w:val="00223BB3"/>
    <w:rsid w:val="00271611"/>
    <w:rsid w:val="002F4A7E"/>
    <w:rsid w:val="00386AFB"/>
    <w:rsid w:val="00393790"/>
    <w:rsid w:val="003B4BF9"/>
    <w:rsid w:val="003C2B42"/>
    <w:rsid w:val="003E07CC"/>
    <w:rsid w:val="003F76E2"/>
    <w:rsid w:val="004C0B76"/>
    <w:rsid w:val="004D0390"/>
    <w:rsid w:val="00510E15"/>
    <w:rsid w:val="00517274"/>
    <w:rsid w:val="0058054D"/>
    <w:rsid w:val="005E7E74"/>
    <w:rsid w:val="00607D28"/>
    <w:rsid w:val="006402BC"/>
    <w:rsid w:val="00664D91"/>
    <w:rsid w:val="006665BE"/>
    <w:rsid w:val="007022B7"/>
    <w:rsid w:val="007B1A6C"/>
    <w:rsid w:val="00880780"/>
    <w:rsid w:val="009019D5"/>
    <w:rsid w:val="009604F3"/>
    <w:rsid w:val="00A13710"/>
    <w:rsid w:val="00A6069D"/>
    <w:rsid w:val="00AD1F47"/>
    <w:rsid w:val="00B4352B"/>
    <w:rsid w:val="00B44CB0"/>
    <w:rsid w:val="00B80756"/>
    <w:rsid w:val="00B83B60"/>
    <w:rsid w:val="00B964CF"/>
    <w:rsid w:val="00BA28D5"/>
    <w:rsid w:val="00C927A9"/>
    <w:rsid w:val="00D10D73"/>
    <w:rsid w:val="00DD6226"/>
    <w:rsid w:val="00E46DE0"/>
    <w:rsid w:val="00E50ADE"/>
    <w:rsid w:val="00E95992"/>
    <w:rsid w:val="00F31908"/>
    <w:rsid w:val="00F9356A"/>
    <w:rsid w:val="00FA5787"/>
    <w:rsid w:val="00FC2E3B"/>
    <w:rsid w:val="00FC51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23BB3"/>
    <w:pPr>
      <w:jc w:val="center"/>
    </w:pPr>
    <w:rPr>
      <w:b/>
      <w:bCs/>
      <w:sz w:val="28"/>
    </w:rPr>
  </w:style>
  <w:style w:type="character" w:customStyle="1" w:styleId="TitelZchn">
    <w:name w:val="Titel Zchn"/>
    <w:basedOn w:val="Absatz-Standardschriftart"/>
    <w:link w:val="Titel"/>
    <w:uiPriority w:val="10"/>
    <w:rsid w:val="00223BB3"/>
    <w:rPr>
      <w:b/>
      <w:bCs/>
      <w:sz w:val="28"/>
      <w:szCs w:val="24"/>
    </w:rPr>
  </w:style>
  <w:style w:type="paragraph" w:styleId="Listenabsatz">
    <w:name w:val="List Paragraph"/>
    <w:basedOn w:val="Standard"/>
    <w:uiPriority w:val="34"/>
    <w:qFormat/>
    <w:rsid w:val="0058054D"/>
    <w:pPr>
      <w:ind w:left="720"/>
      <w:contextualSpacing/>
    </w:pPr>
  </w:style>
  <w:style w:type="paragraph" w:styleId="Funotentext">
    <w:name w:val="footnote text"/>
    <w:basedOn w:val="Standard"/>
    <w:link w:val="FunotentextZchn"/>
    <w:uiPriority w:val="99"/>
    <w:unhideWhenUsed/>
    <w:rsid w:val="0058054D"/>
    <w:rPr>
      <w:sz w:val="20"/>
      <w:szCs w:val="20"/>
    </w:rPr>
  </w:style>
  <w:style w:type="character" w:customStyle="1" w:styleId="FunotentextZchn">
    <w:name w:val="Fußnotentext Zchn"/>
    <w:basedOn w:val="Absatz-Standardschriftart"/>
    <w:link w:val="Funotentext"/>
    <w:uiPriority w:val="99"/>
    <w:rsid w:val="0058054D"/>
  </w:style>
  <w:style w:type="character" w:styleId="Funotenzeichen">
    <w:name w:val="footnote reference"/>
    <w:basedOn w:val="Absatz-Standardschriftart"/>
    <w:uiPriority w:val="99"/>
    <w:unhideWhenUsed/>
    <w:rsid w:val="0058054D"/>
    <w:rPr>
      <w:vertAlign w:val="superscript"/>
    </w:rPr>
  </w:style>
  <w:style w:type="paragraph" w:styleId="Kopfzeile">
    <w:name w:val="header"/>
    <w:basedOn w:val="Standard"/>
    <w:link w:val="KopfzeileZchn"/>
    <w:rsid w:val="00510E15"/>
    <w:pPr>
      <w:tabs>
        <w:tab w:val="center" w:pos="4536"/>
        <w:tab w:val="right" w:pos="9072"/>
      </w:tabs>
    </w:pPr>
  </w:style>
  <w:style w:type="character" w:customStyle="1" w:styleId="KopfzeileZchn">
    <w:name w:val="Kopfzeile Zchn"/>
    <w:basedOn w:val="Absatz-Standardschriftart"/>
    <w:link w:val="Kopfzeile"/>
    <w:rsid w:val="00510E15"/>
    <w:rPr>
      <w:sz w:val="24"/>
      <w:szCs w:val="24"/>
    </w:rPr>
  </w:style>
  <w:style w:type="paragraph" w:styleId="Fuzeile">
    <w:name w:val="footer"/>
    <w:basedOn w:val="Standard"/>
    <w:link w:val="FuzeileZchn"/>
    <w:uiPriority w:val="99"/>
    <w:rsid w:val="00510E15"/>
    <w:pPr>
      <w:tabs>
        <w:tab w:val="center" w:pos="4536"/>
        <w:tab w:val="right" w:pos="9072"/>
      </w:tabs>
    </w:pPr>
  </w:style>
  <w:style w:type="character" w:customStyle="1" w:styleId="FuzeileZchn">
    <w:name w:val="Fußzeile Zchn"/>
    <w:basedOn w:val="Absatz-Standardschriftart"/>
    <w:link w:val="Fuzeile"/>
    <w:uiPriority w:val="99"/>
    <w:rsid w:val="00510E15"/>
    <w:rPr>
      <w:sz w:val="24"/>
      <w:szCs w:val="24"/>
    </w:rPr>
  </w:style>
  <w:style w:type="character" w:customStyle="1" w:styleId="versenumber">
    <w:name w:val="versenumber"/>
    <w:basedOn w:val="Absatz-Standardschriftart"/>
    <w:rsid w:val="00E50ADE"/>
  </w:style>
  <w:style w:type="character" w:styleId="Hyperlink">
    <w:name w:val="Hyperlink"/>
    <w:basedOn w:val="Absatz-Standardschriftart"/>
    <w:uiPriority w:val="99"/>
    <w:semiHidden/>
    <w:unhideWhenUsed/>
    <w:rsid w:val="00E50ADE"/>
    <w:rPr>
      <w:color w:val="0000FF"/>
      <w:u w:val="single"/>
    </w:rPr>
  </w:style>
  <w:style w:type="character" w:customStyle="1" w:styleId="footnote">
    <w:name w:val="footnote"/>
    <w:basedOn w:val="Absatz-Standardschriftart"/>
    <w:rsid w:val="00E50ADE"/>
  </w:style>
  <w:style w:type="paragraph" w:styleId="Sprechblasentext">
    <w:name w:val="Balloon Text"/>
    <w:basedOn w:val="Standard"/>
    <w:link w:val="SprechblasentextZchn"/>
    <w:semiHidden/>
    <w:unhideWhenUsed/>
    <w:rsid w:val="00A13710"/>
    <w:rPr>
      <w:rFonts w:ascii="Tahoma" w:hAnsi="Tahoma" w:cs="Tahoma"/>
      <w:sz w:val="16"/>
      <w:szCs w:val="16"/>
    </w:rPr>
  </w:style>
  <w:style w:type="character" w:customStyle="1" w:styleId="SprechblasentextZchn">
    <w:name w:val="Sprechblasentext Zchn"/>
    <w:basedOn w:val="Absatz-Standardschriftart"/>
    <w:link w:val="Sprechblasentext"/>
    <w:semiHidden/>
    <w:rsid w:val="00A13710"/>
    <w:rPr>
      <w:rFonts w:ascii="Tahoma" w:hAnsi="Tahoma" w:cs="Tahoma"/>
      <w:sz w:val="16"/>
      <w:szCs w:val="16"/>
    </w:rPr>
  </w:style>
  <w:style w:type="paragraph" w:customStyle="1" w:styleId="Default">
    <w:name w:val="Default"/>
    <w:rsid w:val="00A13710"/>
    <w:pPr>
      <w:autoSpaceDE w:val="0"/>
      <w:autoSpaceDN w:val="0"/>
      <w:adjustRightInd w:val="0"/>
      <w:spacing w:before="200" w:after="200" w:line="276" w:lineRule="auto"/>
    </w:pPr>
    <w:rPr>
      <w:rFonts w:ascii="Verdana" w:hAnsi="Verdana" w:cs="Verdana"/>
      <w:color w:val="000000"/>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23BB3"/>
    <w:pPr>
      <w:jc w:val="center"/>
    </w:pPr>
    <w:rPr>
      <w:b/>
      <w:bCs/>
      <w:sz w:val="28"/>
    </w:rPr>
  </w:style>
  <w:style w:type="character" w:customStyle="1" w:styleId="TitelZchn">
    <w:name w:val="Titel Zchn"/>
    <w:basedOn w:val="Absatz-Standardschriftart"/>
    <w:link w:val="Titel"/>
    <w:uiPriority w:val="10"/>
    <w:rsid w:val="00223BB3"/>
    <w:rPr>
      <w:b/>
      <w:bCs/>
      <w:sz w:val="28"/>
      <w:szCs w:val="24"/>
    </w:rPr>
  </w:style>
  <w:style w:type="paragraph" w:styleId="Listenabsatz">
    <w:name w:val="List Paragraph"/>
    <w:basedOn w:val="Standard"/>
    <w:uiPriority w:val="34"/>
    <w:qFormat/>
    <w:rsid w:val="0058054D"/>
    <w:pPr>
      <w:ind w:left="720"/>
      <w:contextualSpacing/>
    </w:pPr>
  </w:style>
  <w:style w:type="paragraph" w:styleId="Funotentext">
    <w:name w:val="footnote text"/>
    <w:basedOn w:val="Standard"/>
    <w:link w:val="FunotentextZchn"/>
    <w:uiPriority w:val="99"/>
    <w:unhideWhenUsed/>
    <w:rsid w:val="0058054D"/>
    <w:rPr>
      <w:sz w:val="20"/>
      <w:szCs w:val="20"/>
    </w:rPr>
  </w:style>
  <w:style w:type="character" w:customStyle="1" w:styleId="FunotentextZchn">
    <w:name w:val="Fußnotentext Zchn"/>
    <w:basedOn w:val="Absatz-Standardschriftart"/>
    <w:link w:val="Funotentext"/>
    <w:uiPriority w:val="99"/>
    <w:rsid w:val="0058054D"/>
  </w:style>
  <w:style w:type="character" w:styleId="Funotenzeichen">
    <w:name w:val="footnote reference"/>
    <w:basedOn w:val="Absatz-Standardschriftart"/>
    <w:uiPriority w:val="99"/>
    <w:unhideWhenUsed/>
    <w:rsid w:val="0058054D"/>
    <w:rPr>
      <w:vertAlign w:val="superscript"/>
    </w:rPr>
  </w:style>
  <w:style w:type="paragraph" w:styleId="Kopfzeile">
    <w:name w:val="header"/>
    <w:basedOn w:val="Standard"/>
    <w:link w:val="KopfzeileZchn"/>
    <w:rsid w:val="00510E15"/>
    <w:pPr>
      <w:tabs>
        <w:tab w:val="center" w:pos="4536"/>
        <w:tab w:val="right" w:pos="9072"/>
      </w:tabs>
    </w:pPr>
  </w:style>
  <w:style w:type="character" w:customStyle="1" w:styleId="KopfzeileZchn">
    <w:name w:val="Kopfzeile Zchn"/>
    <w:basedOn w:val="Absatz-Standardschriftart"/>
    <w:link w:val="Kopfzeile"/>
    <w:rsid w:val="00510E15"/>
    <w:rPr>
      <w:sz w:val="24"/>
      <w:szCs w:val="24"/>
    </w:rPr>
  </w:style>
  <w:style w:type="paragraph" w:styleId="Fuzeile">
    <w:name w:val="footer"/>
    <w:basedOn w:val="Standard"/>
    <w:link w:val="FuzeileZchn"/>
    <w:uiPriority w:val="99"/>
    <w:rsid w:val="00510E15"/>
    <w:pPr>
      <w:tabs>
        <w:tab w:val="center" w:pos="4536"/>
        <w:tab w:val="right" w:pos="9072"/>
      </w:tabs>
    </w:pPr>
  </w:style>
  <w:style w:type="character" w:customStyle="1" w:styleId="FuzeileZchn">
    <w:name w:val="Fußzeile Zchn"/>
    <w:basedOn w:val="Absatz-Standardschriftart"/>
    <w:link w:val="Fuzeile"/>
    <w:uiPriority w:val="99"/>
    <w:rsid w:val="00510E15"/>
    <w:rPr>
      <w:sz w:val="24"/>
      <w:szCs w:val="24"/>
    </w:rPr>
  </w:style>
  <w:style w:type="character" w:customStyle="1" w:styleId="versenumber">
    <w:name w:val="versenumber"/>
    <w:basedOn w:val="Absatz-Standardschriftart"/>
    <w:rsid w:val="00E50ADE"/>
  </w:style>
  <w:style w:type="character" w:styleId="Hyperlink">
    <w:name w:val="Hyperlink"/>
    <w:basedOn w:val="Absatz-Standardschriftart"/>
    <w:uiPriority w:val="99"/>
    <w:semiHidden/>
    <w:unhideWhenUsed/>
    <w:rsid w:val="00E50ADE"/>
    <w:rPr>
      <w:color w:val="0000FF"/>
      <w:u w:val="single"/>
    </w:rPr>
  </w:style>
  <w:style w:type="character" w:customStyle="1" w:styleId="footnote">
    <w:name w:val="footnote"/>
    <w:basedOn w:val="Absatz-Standardschriftart"/>
    <w:rsid w:val="00E50ADE"/>
  </w:style>
  <w:style w:type="paragraph" w:styleId="Sprechblasentext">
    <w:name w:val="Balloon Text"/>
    <w:basedOn w:val="Standard"/>
    <w:link w:val="SprechblasentextZchn"/>
    <w:semiHidden/>
    <w:unhideWhenUsed/>
    <w:rsid w:val="00A13710"/>
    <w:rPr>
      <w:rFonts w:ascii="Tahoma" w:hAnsi="Tahoma" w:cs="Tahoma"/>
      <w:sz w:val="16"/>
      <w:szCs w:val="16"/>
    </w:rPr>
  </w:style>
  <w:style w:type="character" w:customStyle="1" w:styleId="SprechblasentextZchn">
    <w:name w:val="Sprechblasentext Zchn"/>
    <w:basedOn w:val="Absatz-Standardschriftart"/>
    <w:link w:val="Sprechblasentext"/>
    <w:semiHidden/>
    <w:rsid w:val="00A13710"/>
    <w:rPr>
      <w:rFonts w:ascii="Tahoma" w:hAnsi="Tahoma" w:cs="Tahoma"/>
      <w:sz w:val="16"/>
      <w:szCs w:val="16"/>
    </w:rPr>
  </w:style>
  <w:style w:type="paragraph" w:customStyle="1" w:styleId="Default">
    <w:name w:val="Default"/>
    <w:rsid w:val="00A13710"/>
    <w:pPr>
      <w:autoSpaceDE w:val="0"/>
      <w:autoSpaceDN w:val="0"/>
      <w:adjustRightInd w:val="0"/>
      <w:spacing w:before="200" w:after="200" w:line="276" w:lineRule="auto"/>
    </w:pPr>
    <w:rPr>
      <w:rFonts w:ascii="Verdana" w:hAnsi="Verdana" w:cs="Verdan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12434">
      <w:bodyDiv w:val="1"/>
      <w:marLeft w:val="0"/>
      <w:marRight w:val="0"/>
      <w:marTop w:val="0"/>
      <w:marBottom w:val="0"/>
      <w:divBdr>
        <w:top w:val="none" w:sz="0" w:space="0" w:color="auto"/>
        <w:left w:val="none" w:sz="0" w:space="0" w:color="auto"/>
        <w:bottom w:val="none" w:sz="0" w:space="0" w:color="auto"/>
        <w:right w:val="none" w:sz="0" w:space="0" w:color="auto"/>
      </w:divBdr>
      <w:divsChild>
        <w:div w:id="1656642331">
          <w:marLeft w:val="0"/>
          <w:marRight w:val="0"/>
          <w:marTop w:val="0"/>
          <w:marBottom w:val="0"/>
          <w:divBdr>
            <w:top w:val="none" w:sz="0" w:space="0" w:color="auto"/>
            <w:left w:val="none" w:sz="0" w:space="0" w:color="auto"/>
            <w:bottom w:val="none" w:sz="0" w:space="0" w:color="auto"/>
            <w:right w:val="none" w:sz="0" w:space="0" w:color="auto"/>
          </w:divBdr>
        </w:div>
        <w:div w:id="839278697">
          <w:marLeft w:val="0"/>
          <w:marRight w:val="0"/>
          <w:marTop w:val="0"/>
          <w:marBottom w:val="0"/>
          <w:divBdr>
            <w:top w:val="none" w:sz="0" w:space="0" w:color="auto"/>
            <w:left w:val="none" w:sz="0" w:space="0" w:color="auto"/>
            <w:bottom w:val="none" w:sz="0" w:space="0" w:color="auto"/>
            <w:right w:val="none" w:sz="0" w:space="0" w:color="auto"/>
          </w:divBdr>
        </w:div>
      </w:divsChild>
    </w:div>
    <w:div w:id="1945336229">
      <w:bodyDiv w:val="1"/>
      <w:marLeft w:val="0"/>
      <w:marRight w:val="0"/>
      <w:marTop w:val="0"/>
      <w:marBottom w:val="0"/>
      <w:divBdr>
        <w:top w:val="none" w:sz="0" w:space="0" w:color="auto"/>
        <w:left w:val="none" w:sz="0" w:space="0" w:color="auto"/>
        <w:bottom w:val="none" w:sz="0" w:space="0" w:color="auto"/>
        <w:right w:val="none" w:sz="0" w:space="0" w:color="auto"/>
      </w:divBdr>
      <w:divsChild>
        <w:div w:id="1294407139">
          <w:marLeft w:val="0"/>
          <w:marRight w:val="0"/>
          <w:marTop w:val="0"/>
          <w:marBottom w:val="0"/>
          <w:divBdr>
            <w:top w:val="none" w:sz="0" w:space="0" w:color="auto"/>
            <w:left w:val="none" w:sz="0" w:space="0" w:color="auto"/>
            <w:bottom w:val="none" w:sz="0" w:space="0" w:color="auto"/>
            <w:right w:val="none" w:sz="0" w:space="0" w:color="auto"/>
          </w:divBdr>
        </w:div>
        <w:div w:id="885992804">
          <w:marLeft w:val="0"/>
          <w:marRight w:val="0"/>
          <w:marTop w:val="0"/>
          <w:marBottom w:val="0"/>
          <w:divBdr>
            <w:top w:val="none" w:sz="0" w:space="0" w:color="auto"/>
            <w:left w:val="none" w:sz="0" w:space="0" w:color="auto"/>
            <w:bottom w:val="none" w:sz="0" w:space="0" w:color="auto"/>
            <w:right w:val="none" w:sz="0" w:space="0" w:color="auto"/>
          </w:divBdr>
        </w:div>
        <w:div w:id="1769427783">
          <w:marLeft w:val="0"/>
          <w:marRight w:val="0"/>
          <w:marTop w:val="0"/>
          <w:marBottom w:val="0"/>
          <w:divBdr>
            <w:top w:val="none" w:sz="0" w:space="0" w:color="auto"/>
            <w:left w:val="none" w:sz="0" w:space="0" w:color="auto"/>
            <w:bottom w:val="none" w:sz="0" w:space="0" w:color="auto"/>
            <w:right w:val="none" w:sz="0" w:space="0" w:color="auto"/>
          </w:divBdr>
        </w:div>
        <w:div w:id="1602642611">
          <w:marLeft w:val="0"/>
          <w:marRight w:val="0"/>
          <w:marTop w:val="0"/>
          <w:marBottom w:val="0"/>
          <w:divBdr>
            <w:top w:val="none" w:sz="0" w:space="0" w:color="auto"/>
            <w:left w:val="none" w:sz="0" w:space="0" w:color="auto"/>
            <w:bottom w:val="none" w:sz="0" w:space="0" w:color="auto"/>
            <w:right w:val="none" w:sz="0" w:space="0" w:color="auto"/>
          </w:divBdr>
        </w:div>
        <w:div w:id="48699715">
          <w:marLeft w:val="0"/>
          <w:marRight w:val="0"/>
          <w:marTop w:val="0"/>
          <w:marBottom w:val="0"/>
          <w:divBdr>
            <w:top w:val="none" w:sz="0" w:space="0" w:color="auto"/>
            <w:left w:val="none" w:sz="0" w:space="0" w:color="auto"/>
            <w:bottom w:val="none" w:sz="0" w:space="0" w:color="auto"/>
            <w:right w:val="none" w:sz="0" w:space="0" w:color="auto"/>
          </w:divBdr>
        </w:div>
        <w:div w:id="550924657">
          <w:marLeft w:val="0"/>
          <w:marRight w:val="0"/>
          <w:marTop w:val="0"/>
          <w:marBottom w:val="0"/>
          <w:divBdr>
            <w:top w:val="none" w:sz="0" w:space="0" w:color="auto"/>
            <w:left w:val="none" w:sz="0" w:space="0" w:color="auto"/>
            <w:bottom w:val="none" w:sz="0" w:space="0" w:color="auto"/>
            <w:right w:val="none" w:sz="0" w:space="0" w:color="auto"/>
          </w:divBdr>
        </w:div>
        <w:div w:id="880047240">
          <w:marLeft w:val="0"/>
          <w:marRight w:val="0"/>
          <w:marTop w:val="0"/>
          <w:marBottom w:val="0"/>
          <w:divBdr>
            <w:top w:val="none" w:sz="0" w:space="0" w:color="auto"/>
            <w:left w:val="none" w:sz="0" w:space="0" w:color="auto"/>
            <w:bottom w:val="none" w:sz="0" w:space="0" w:color="auto"/>
            <w:right w:val="none" w:sz="0" w:space="0" w:color="auto"/>
          </w:divBdr>
        </w:div>
        <w:div w:id="1020396331">
          <w:marLeft w:val="0"/>
          <w:marRight w:val="0"/>
          <w:marTop w:val="0"/>
          <w:marBottom w:val="0"/>
          <w:divBdr>
            <w:top w:val="none" w:sz="0" w:space="0" w:color="auto"/>
            <w:left w:val="none" w:sz="0" w:space="0" w:color="auto"/>
            <w:bottom w:val="none" w:sz="0" w:space="0" w:color="auto"/>
            <w:right w:val="none" w:sz="0" w:space="0" w:color="auto"/>
          </w:divBdr>
        </w:div>
        <w:div w:id="67270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Webwort für 13</vt:lpstr>
    </vt:vector>
  </TitlesOfParts>
  <Company>Bistum Limburg</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Webwort für 13</dc:title>
  <dc:creator>RingelH</dc:creator>
  <cp:lastModifiedBy>Holger Meyer</cp:lastModifiedBy>
  <cp:revision>4</cp:revision>
  <cp:lastPrinted>2019-01-10T17:45:00Z</cp:lastPrinted>
  <dcterms:created xsi:type="dcterms:W3CDTF">2019-01-10T17:43:00Z</dcterms:created>
  <dcterms:modified xsi:type="dcterms:W3CDTF">2019-01-10T17:46:00Z</dcterms:modified>
</cp:coreProperties>
</file>