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D" w:rsidRPr="00254244" w:rsidRDefault="00EE6ECD" w:rsidP="00EE6ECD">
      <w:pPr>
        <w:jc w:val="center"/>
        <w:rPr>
          <w:rFonts w:ascii="Verdana" w:hAnsi="Verdana"/>
        </w:rPr>
      </w:pPr>
      <w:r w:rsidRPr="00254244">
        <w:rPr>
          <w:rFonts w:ascii="Verdana" w:hAnsi="Verdana"/>
          <w:noProof/>
        </w:rPr>
        <w:drawing>
          <wp:inline distT="0" distB="0" distL="0" distR="0" wp14:anchorId="6FB8FCF0" wp14:editId="26CC6D70">
            <wp:extent cx="4000500" cy="17621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D Logo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ECD" w:rsidRDefault="00EE6ECD" w:rsidP="00EE6ECD">
      <w:pPr>
        <w:jc w:val="center"/>
        <w:rPr>
          <w:rFonts w:ascii="Verdana" w:hAnsi="Verdana"/>
          <w:b/>
          <w:color w:val="C00000"/>
          <w:sz w:val="32"/>
        </w:rPr>
      </w:pPr>
      <w:r w:rsidRPr="00254244">
        <w:rPr>
          <w:rFonts w:ascii="Verdana" w:hAnsi="Verdana"/>
          <w:b/>
          <w:color w:val="C00000"/>
          <w:sz w:val="32"/>
        </w:rPr>
        <w:t xml:space="preserve">Gottesdienst im </w:t>
      </w:r>
      <w:r>
        <w:rPr>
          <w:rFonts w:ascii="Verdana" w:hAnsi="Verdana"/>
          <w:b/>
          <w:color w:val="C00000"/>
          <w:sz w:val="32"/>
        </w:rPr>
        <w:t>August</w:t>
      </w:r>
      <w:r>
        <w:rPr>
          <w:rFonts w:ascii="Verdana" w:hAnsi="Verdana"/>
          <w:b/>
          <w:color w:val="C00000"/>
          <w:sz w:val="32"/>
        </w:rPr>
        <w:t xml:space="preserve"> 2019</w:t>
      </w:r>
    </w:p>
    <w:p w:rsidR="00EE6ECD" w:rsidRPr="00EE6ECD" w:rsidRDefault="00EE6ECD" w:rsidP="00EE6ECD">
      <w:pPr>
        <w:jc w:val="center"/>
        <w:rPr>
          <w:rFonts w:ascii="Verdana" w:hAnsi="Verdana"/>
          <w:b/>
          <w:color w:val="C00000"/>
          <w:sz w:val="32"/>
          <w:lang w:val="de-DE"/>
        </w:rPr>
      </w:pPr>
      <w:r w:rsidRPr="00EE6ECD">
        <w:rPr>
          <w:rFonts w:ascii="Verdana" w:hAnsi="Verdana"/>
          <w:b/>
          <w:color w:val="C00000"/>
          <w:sz w:val="32"/>
          <w:lang w:val="de-DE"/>
        </w:rPr>
        <w:t>Mariä Aufnahme in den Himmel</w:t>
      </w: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>Begrü</w:t>
      </w:r>
      <w:r w:rsidR="00EE6ECD"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>ß</w:t>
      </w:r>
      <w:r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>ung</w:t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>Liturgischer Gruß</w:t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>Im Namen des Vaters ….</w:t>
      </w:r>
    </w:p>
    <w:p w:rsidR="00E63808" w:rsidRDefault="00E63808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Der Herr sei mit euch!</w:t>
      </w:r>
    </w:p>
    <w:p w:rsidR="00E63808" w:rsidRDefault="00E63808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Heute feiern wir mit der Kirche das Fest der</w:t>
      </w:r>
    </w:p>
    <w:p w:rsidR="00E63808" w:rsidRDefault="00E63808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Aufnehme Marias in den Himmel.</w:t>
      </w:r>
    </w:p>
    <w:p w:rsidR="00E63808" w:rsidRDefault="00E63808" w:rsidP="00E63808">
      <w:pPr>
        <w:spacing w:before="0" w:after="0" w:line="240" w:lineRule="auto"/>
        <w:ind w:left="708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Maria hat das Ziel des Lebens erreicht.</w:t>
      </w:r>
    </w:p>
    <w:p w:rsidR="00E63808" w:rsidRDefault="00E63808" w:rsidP="00E63808">
      <w:pPr>
        <w:spacing w:before="0" w:after="0" w:line="240" w:lineRule="auto"/>
        <w:ind w:left="708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Sie ist aufgenommen in den Himmel.</w:t>
      </w:r>
    </w:p>
    <w:p w:rsidR="00E63808" w:rsidRDefault="00E63808" w:rsidP="00E63808">
      <w:pPr>
        <w:spacing w:before="0" w:after="0" w:line="240" w:lineRule="auto"/>
        <w:ind w:left="708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Sie lebt mit Jesus Christus bei Gott.</w:t>
      </w:r>
    </w:p>
    <w:p w:rsidR="00E63808" w:rsidRDefault="00E63808" w:rsidP="00E63808">
      <w:pPr>
        <w:spacing w:before="0" w:after="0" w:line="240" w:lineRule="auto"/>
        <w:ind w:left="708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E63808" w:rsidRPr="00E63808" w:rsidRDefault="00E63808" w:rsidP="00E63808">
      <w:pPr>
        <w:spacing w:before="0" w:after="0" w:line="240" w:lineRule="auto"/>
        <w:ind w:left="708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(kurze Stille)</w:t>
      </w:r>
    </w:p>
    <w:p w:rsidR="00A14B2C" w:rsidRDefault="00A14B2C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Default="00A630AD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>Kyrie</w:t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  <w:t>Wir rufen und bitten</w:t>
      </w:r>
      <w:r w:rsidR="00E63808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>:</w:t>
      </w: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  <w:t>Herr, erbarme dich unser</w:t>
      </w:r>
    </w:p>
    <w:p w:rsidR="00E63808" w:rsidRPr="00E63808" w:rsidRDefault="00E63808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E63808">
        <w:rPr>
          <w:rFonts w:ascii="Verdana" w:hAnsi="Verdana"/>
          <w:bCs/>
          <w:color w:val="000000" w:themeColor="text1"/>
          <w:sz w:val="24"/>
          <w:szCs w:val="24"/>
          <w:lang w:val="de-DE"/>
        </w:rPr>
        <w:t>Alle:  ….</w:t>
      </w: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  <w:t>Christus, erbarme dich unser</w:t>
      </w:r>
    </w:p>
    <w:p w:rsidR="00E63808" w:rsidRDefault="00E63808" w:rsidP="00E63808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E63808">
        <w:rPr>
          <w:rFonts w:ascii="Verdana" w:hAnsi="Verdana"/>
          <w:bCs/>
          <w:color w:val="000000" w:themeColor="text1"/>
          <w:sz w:val="24"/>
          <w:szCs w:val="24"/>
          <w:lang w:val="de-DE"/>
        </w:rPr>
        <w:t>Alle:  ….</w:t>
      </w:r>
    </w:p>
    <w:p w:rsidR="00E63808" w:rsidRDefault="00E63808" w:rsidP="00E63808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E63808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>Herr, erbarme dich unser</w:t>
      </w:r>
    </w:p>
    <w:p w:rsidR="00E63808" w:rsidRPr="00E63808" w:rsidRDefault="00E63808" w:rsidP="00E63808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E63808">
        <w:rPr>
          <w:rFonts w:ascii="Verdana" w:hAnsi="Verdana"/>
          <w:bCs/>
          <w:color w:val="000000" w:themeColor="text1"/>
          <w:sz w:val="24"/>
          <w:szCs w:val="24"/>
          <w:lang w:val="de-DE"/>
        </w:rPr>
        <w:t>Alle:  ….</w:t>
      </w:r>
    </w:p>
    <w:p w:rsidR="00E63808" w:rsidRPr="00E63808" w:rsidRDefault="00E63808" w:rsidP="00E63808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E63808" w:rsidRPr="00A14B2C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E6ECD" w:rsidRDefault="00EE6ECD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Pr="00EE6ECD" w:rsidRDefault="009079DB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lastRenderedPageBreak/>
        <w:t>G</w:t>
      </w:r>
      <w:r w:rsidR="00EE6ECD"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>loria</w:t>
      </w:r>
      <w:r w:rsidRPr="00A14B2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 xml:space="preserve">  </w:t>
      </w:r>
      <w:r w:rsidR="00E63808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="00E63808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="00E63808"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="00EE6ECD"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>L:</w:t>
      </w:r>
      <w:r w:rsidR="00EE6ECD"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="00E63808"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>Wir Gott ehren:</w:t>
      </w: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="00137B1E" w:rsidRPr="00E63808">
        <w:rPr>
          <w:rFonts w:ascii="Verdana" w:hAnsi="Verdana"/>
          <w:bCs/>
          <w:color w:val="000000" w:themeColor="text1"/>
          <w:sz w:val="24"/>
          <w:szCs w:val="24"/>
          <w:lang w:val="de-DE"/>
        </w:rPr>
        <w:t>Alle:</w:t>
      </w:r>
      <w:r w:rsidR="00137B1E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Ehre (auf) Gott Vater,</w:t>
      </w:r>
    </w:p>
    <w:p w:rsidR="00137B1E" w:rsidRDefault="00137B1E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Ehre (auf) Gott Sohn,</w:t>
      </w:r>
    </w:p>
    <w:p w:rsidR="00137B1E" w:rsidRDefault="00137B1E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Ehre (auf) Heiligen Geist,</w:t>
      </w:r>
    </w:p>
    <w:p w:rsidR="00137B1E" w:rsidRDefault="00137B1E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heute und ewig. Amen.</w:t>
      </w:r>
    </w:p>
    <w:p w:rsidR="00137B1E" w:rsidRDefault="00137B1E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137B1E" w:rsidRDefault="00137B1E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6F5764" w:rsidRDefault="006F5764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6F5764" w:rsidRPr="00137B1E" w:rsidRDefault="006F5764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E63808" w:rsidRPr="00EE6ECD" w:rsidRDefault="00137B1E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>Tagesgebet</w:t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>Barmherziger Gott.</w:t>
      </w:r>
    </w:p>
    <w:p w:rsidR="00137B1E" w:rsidRPr="00EE6ECD" w:rsidRDefault="00137B1E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Du hast Maria aus dem Tod gerufen.</w:t>
      </w:r>
    </w:p>
    <w:p w:rsidR="00137B1E" w:rsidRPr="00EE6ECD" w:rsidRDefault="00137B1E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Du hast Maria in den Himmel aufgenommen.</w:t>
      </w:r>
    </w:p>
    <w:p w:rsidR="00137B1E" w:rsidRPr="00EE6ECD" w:rsidRDefault="00137B1E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Sie lebt mit Jesus Christus bei Dir.</w:t>
      </w:r>
    </w:p>
    <w:p w:rsidR="00137B1E" w:rsidRPr="00EE6ECD" w:rsidRDefault="00137B1E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Maria ist Vorbild für uns.</w:t>
      </w:r>
    </w:p>
    <w:p w:rsidR="00137B1E" w:rsidRPr="00EE6ECD" w:rsidRDefault="00137B1E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 xml:space="preserve">Maria zeigt uns den Weg zu Dir – </w:t>
      </w:r>
    </w:p>
    <w:p w:rsidR="00137B1E" w:rsidRPr="00EE6ECD" w:rsidRDefault="00137B1E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zum neuen und ewigen Leben. Amen.</w:t>
      </w: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6F5764" w:rsidRDefault="006F5764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6F5764" w:rsidRDefault="006F5764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63808" w:rsidRPr="00EE6ECD" w:rsidRDefault="00137B1E" w:rsidP="009079DB">
      <w:pPr>
        <w:spacing w:before="0" w:after="0" w:line="240" w:lineRule="auto"/>
        <w:rPr>
          <w:rFonts w:ascii="Verdana" w:hAnsi="Verdana"/>
          <w:bCs/>
          <w:color w:val="C00000"/>
          <w:sz w:val="24"/>
          <w:szCs w:val="24"/>
          <w:lang w:val="de-DE"/>
        </w:rPr>
      </w:pPr>
      <w:r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>Lesung</w:t>
      </w:r>
      <w:r w:rsidR="00B17A25"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ab/>
      </w:r>
      <w:r w:rsidR="00B17A25"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ab/>
      </w:r>
      <w:r w:rsidR="00B17A25"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ab/>
      </w:r>
      <w:r w:rsidR="00B17A25" w:rsidRPr="00EE6ECD">
        <w:rPr>
          <w:rFonts w:ascii="Verdana" w:hAnsi="Verdana"/>
          <w:bCs/>
          <w:color w:val="C00000"/>
          <w:sz w:val="24"/>
          <w:szCs w:val="24"/>
          <w:lang w:val="de-DE"/>
        </w:rPr>
        <w:t>1. Kor 15,20-26 aus: Gotteswort S. 344</w:t>
      </w:r>
    </w:p>
    <w:p w:rsidR="00B17A25" w:rsidRDefault="00B17A25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</w:p>
    <w:p w:rsidR="00E63808" w:rsidRPr="00EE6ECD" w:rsidRDefault="00B17A25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 xml:space="preserve">Jesus Christus ist von den Toten </w:t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="00EE6ECD"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>auferstanden. Durch Christus werden alle</w:t>
      </w:r>
    </w:p>
    <w:p w:rsidR="00B17A25" w:rsidRPr="00EE6ECD" w:rsidRDefault="00B17A25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 xml:space="preserve">Toten auferstehen. Christus wird wieder </w:t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kommen.</w:t>
      </w:r>
    </w:p>
    <w:p w:rsidR="00EE6ECD" w:rsidRDefault="00B17A25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Je</w:t>
      </w:r>
      <w:r w:rsid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 xml:space="preserve">sus wird jede Macht und Gewalt </w:t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 xml:space="preserve">besiegen. </w:t>
      </w:r>
    </w:p>
    <w:p w:rsidR="00EE6ECD" w:rsidRDefault="00B17A25" w:rsidP="00EE6ECD">
      <w:pPr>
        <w:spacing w:before="0" w:after="0" w:line="240" w:lineRule="auto"/>
        <w:ind w:left="2124" w:firstLine="708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>Er wird seine Herrschaft dem Vater</w:t>
      </w:r>
      <w:r w:rsid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 xml:space="preserve"> g</w:t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 xml:space="preserve">eben. </w:t>
      </w:r>
    </w:p>
    <w:p w:rsidR="00B17A25" w:rsidRPr="00EE6ECD" w:rsidRDefault="00B17A25" w:rsidP="00EE6ECD">
      <w:pPr>
        <w:spacing w:before="0" w:after="0" w:line="240" w:lineRule="auto"/>
        <w:ind w:left="2124" w:firstLine="708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>Zuletzt wird Jesus den Tod besiegen.</w:t>
      </w:r>
    </w:p>
    <w:p w:rsidR="00B17A25" w:rsidRDefault="00B17A25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EE6ECD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Dann wird Gott immer und überall herrschen</w:t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>.</w:t>
      </w:r>
    </w:p>
    <w:p w:rsidR="00E63808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E7B5B" w:rsidRDefault="00E63808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</w:p>
    <w:p w:rsidR="00BE7B5B" w:rsidRDefault="00BE7B5B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4B2437" w:rsidRDefault="004B2437" w:rsidP="00BE7B5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E7B5B" w:rsidRPr="00EE6ECD" w:rsidRDefault="00BE7B5B" w:rsidP="00BE7B5B">
      <w:pPr>
        <w:spacing w:before="0" w:after="0" w:line="240" w:lineRule="auto"/>
        <w:rPr>
          <w:rFonts w:ascii="Verdana" w:hAnsi="Verdana"/>
          <w:b/>
          <w:bCs/>
          <w:color w:val="C00000"/>
          <w:sz w:val="24"/>
          <w:szCs w:val="24"/>
          <w:lang w:val="de-DE"/>
        </w:rPr>
      </w:pPr>
      <w:r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 xml:space="preserve">Ruf vor dem Evangelium </w:t>
      </w:r>
    </w:p>
    <w:p w:rsidR="00BE7B5B" w:rsidRPr="006F5764" w:rsidRDefault="00BE7B5B" w:rsidP="00BE7B5B">
      <w:pPr>
        <w:spacing w:before="0" w:after="0" w:line="240" w:lineRule="auto"/>
        <w:rPr>
          <w:rFonts w:ascii="Verdana" w:hAnsi="Verdana"/>
          <w:i/>
          <w:iCs/>
          <w:color w:val="000000" w:themeColor="text1"/>
          <w:sz w:val="24"/>
          <w:szCs w:val="24"/>
          <w:lang w:val="de-DE"/>
        </w:rPr>
      </w:pPr>
    </w:p>
    <w:p w:rsidR="00BE7B5B" w:rsidRPr="00BE7B5B" w:rsidRDefault="00BE7B5B" w:rsidP="00BE7B5B">
      <w:pPr>
        <w:spacing w:before="0" w:after="0" w:line="240" w:lineRule="auto"/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  <w:t>Alle:</w:t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 w:rsidRPr="00BE7B5B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>Halleluja. Halleluja. Halleluja.</w:t>
      </w:r>
    </w:p>
    <w:p w:rsidR="00BE7B5B" w:rsidRPr="00BE7B5B" w:rsidRDefault="00BE7B5B" w:rsidP="00BE7B5B">
      <w:pPr>
        <w:spacing w:before="0" w:after="0" w:line="240" w:lineRule="auto"/>
        <w:rPr>
          <w:rFonts w:ascii="Verdana" w:hAnsi="Verdana"/>
          <w:i/>
          <w:iCs/>
          <w:color w:val="000000" w:themeColor="text1"/>
          <w:sz w:val="24"/>
          <w:szCs w:val="24"/>
          <w:lang w:val="de-DE"/>
        </w:rPr>
      </w:pPr>
    </w:p>
    <w:p w:rsidR="00BE7B5B" w:rsidRPr="00BE7B5B" w:rsidRDefault="006F5764" w:rsidP="00BE7B5B">
      <w:pPr>
        <w:spacing w:before="0" w:after="0" w:line="240" w:lineRule="auto"/>
        <w:rPr>
          <w:rFonts w:ascii="Verdana" w:hAnsi="Verdana"/>
          <w:i/>
          <w:i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 w:rsidR="00BE7B5B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  <w:t>Selig</w:t>
      </w:r>
      <w:r w:rsidR="00BE7B5B" w:rsidRPr="00BE7B5B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 xml:space="preserve"> du, Maria;</w:t>
      </w:r>
    </w:p>
    <w:p w:rsidR="00BE7B5B" w:rsidRPr="00BE7B5B" w:rsidRDefault="00BE7B5B" w:rsidP="00BE7B5B">
      <w:pPr>
        <w:spacing w:before="0" w:after="0" w:line="240" w:lineRule="auto"/>
        <w:rPr>
          <w:rFonts w:ascii="Verdana" w:hAnsi="Verdana"/>
          <w:i/>
          <w:i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 w:rsidR="004B2437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>du Gottes Wort glauben</w:t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>.</w:t>
      </w:r>
    </w:p>
    <w:p w:rsidR="00BE7B5B" w:rsidRPr="00BE7B5B" w:rsidRDefault="00BE7B5B" w:rsidP="00BE7B5B">
      <w:pPr>
        <w:spacing w:before="0" w:after="0" w:line="240" w:lineRule="auto"/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  <w:t>Du bist aufgenommen in den Himmel.</w:t>
      </w:r>
      <w:r w:rsidRPr="00BE7B5B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 xml:space="preserve"> </w:t>
      </w:r>
    </w:p>
    <w:p w:rsidR="00BE7B5B" w:rsidRDefault="00BE7B5B" w:rsidP="00BE7B5B">
      <w:pPr>
        <w:spacing w:before="0" w:after="0" w:line="240" w:lineRule="auto"/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  <w:t>Engel freuen sich und</w:t>
      </w:r>
    </w:p>
    <w:p w:rsidR="00BE7B5B" w:rsidRPr="00BE7B5B" w:rsidRDefault="00BE7B5B" w:rsidP="00BE7B5B">
      <w:pPr>
        <w:spacing w:before="0" w:after="0" w:line="240" w:lineRule="auto"/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  <w:t>preisen Gott, den Herrn.</w:t>
      </w:r>
    </w:p>
    <w:p w:rsidR="00BE7B5B" w:rsidRPr="00BE7B5B" w:rsidRDefault="00BE7B5B" w:rsidP="00BE7B5B">
      <w:pPr>
        <w:spacing w:before="0" w:after="0" w:line="240" w:lineRule="auto"/>
        <w:rPr>
          <w:rFonts w:ascii="Verdana" w:hAnsi="Verdana"/>
          <w:i/>
          <w:iCs/>
          <w:color w:val="000000" w:themeColor="text1"/>
          <w:sz w:val="24"/>
          <w:szCs w:val="24"/>
          <w:lang w:val="de-DE"/>
        </w:rPr>
      </w:pPr>
    </w:p>
    <w:p w:rsidR="00BE7B5B" w:rsidRPr="00BE7B5B" w:rsidRDefault="00BE7B5B" w:rsidP="00BE7B5B">
      <w:pPr>
        <w:spacing w:before="0" w:after="0" w:line="240" w:lineRule="auto"/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 w:rsidRPr="00BE7B5B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>Halleluja. Halleluja. Halleluja.</w:t>
      </w:r>
    </w:p>
    <w:p w:rsidR="00BE7B5B" w:rsidRDefault="00BE7B5B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E7B5B" w:rsidRDefault="00BE7B5B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9079DB" w:rsidRDefault="009079DB" w:rsidP="009079DB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9079DB" w:rsidRPr="00BE7B5B" w:rsidRDefault="009079DB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9079DB" w:rsidRPr="00BE7B5B" w:rsidRDefault="009079DB" w:rsidP="009079DB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9079DB" w:rsidRPr="00EE6ECD" w:rsidRDefault="009079DB" w:rsidP="009079DB">
      <w:pPr>
        <w:spacing w:before="0" w:after="0" w:line="240" w:lineRule="auto"/>
        <w:rPr>
          <w:rFonts w:ascii="Verdana" w:hAnsi="Verdana"/>
          <w:bCs/>
          <w:color w:val="C00000"/>
          <w:sz w:val="24"/>
          <w:szCs w:val="24"/>
          <w:lang w:val="de-DE"/>
        </w:rPr>
      </w:pPr>
      <w:r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>E</w:t>
      </w:r>
      <w:r w:rsid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>vangelium</w:t>
      </w:r>
      <w:r w:rsidRPr="00EE6ECD">
        <w:rPr>
          <w:rFonts w:ascii="Verdana" w:hAnsi="Verdana"/>
          <w:b/>
          <w:bCs/>
          <w:color w:val="C00000"/>
          <w:sz w:val="24"/>
          <w:szCs w:val="24"/>
          <w:lang w:val="de-DE"/>
        </w:rPr>
        <w:t xml:space="preserve"> nach Lukas </w:t>
      </w:r>
      <w:r w:rsidRPr="00EE6ECD">
        <w:rPr>
          <w:rFonts w:ascii="Verdana" w:hAnsi="Verdana"/>
          <w:bCs/>
          <w:color w:val="C00000"/>
          <w:sz w:val="24"/>
          <w:szCs w:val="24"/>
          <w:lang w:val="de-DE"/>
        </w:rPr>
        <w:t>(Lk 1, 39-56)</w:t>
      </w:r>
    </w:p>
    <w:p w:rsidR="009079DB" w:rsidRPr="00BE7B5B" w:rsidRDefault="009079DB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E7B5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 xml:space="preserve">Maria war schwanger mit Jesus. </w:t>
      </w:r>
    </w:p>
    <w:p w:rsidR="009079D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 xml:space="preserve">Maria hatte eine Cousine Elisabet. </w:t>
      </w:r>
    </w:p>
    <w:p w:rsidR="00BE7B5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 xml:space="preserve">Elisabet wohnte mit ihren Mann Zacharias in weiter Ferne, </w:t>
      </w:r>
    </w:p>
    <w:p w:rsidR="009079D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>hoch auf den Bergen.</w:t>
      </w:r>
    </w:p>
    <w:p w:rsidR="00BE7B5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 xml:space="preserve">Maria besuchte Elisabet. </w:t>
      </w:r>
    </w:p>
    <w:p w:rsidR="009079D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 xml:space="preserve">Elisabet war auch schwanger. </w:t>
      </w:r>
    </w:p>
    <w:p w:rsidR="009079DB" w:rsidRDefault="009079D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BE7B5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 xml:space="preserve">Das kleine Kind im Bauch von Elisabet hörte, </w:t>
      </w:r>
    </w:p>
    <w:p w:rsidR="00BE7B5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>als Maria zu Elisabet</w:t>
      </w:r>
      <w:r w:rsidR="00EE6ECD">
        <w:rPr>
          <w:rFonts w:ascii="Verdana" w:hAnsi="Verdana"/>
          <w:sz w:val="24"/>
          <w:szCs w:val="24"/>
          <w:lang w:val="de-DE"/>
        </w:rPr>
        <w:t xml:space="preserve"> </w:t>
      </w:r>
      <w:r w:rsidR="009079DB">
        <w:rPr>
          <w:rFonts w:ascii="Verdana" w:hAnsi="Verdana"/>
          <w:sz w:val="24"/>
          <w:szCs w:val="24"/>
          <w:lang w:val="de-DE"/>
        </w:rPr>
        <w:t xml:space="preserve">„Guten Tag“ sagte. </w:t>
      </w:r>
      <w:r w:rsidR="009079DB">
        <w:rPr>
          <w:rFonts w:ascii="Verdana" w:hAnsi="Verdana"/>
          <w:sz w:val="24"/>
          <w:szCs w:val="24"/>
          <w:lang w:val="de-DE"/>
        </w:rPr>
        <w:br/>
      </w: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 xml:space="preserve">Elisabet merkte, wie das kleine Kind strampelte </w:t>
      </w:r>
    </w:p>
    <w:p w:rsidR="009079D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>und wusste sofort:</w:t>
      </w:r>
    </w:p>
    <w:p w:rsidR="009079D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>Das Kind freut sich, weil Maria mit Jesus schwanger ist.</w:t>
      </w:r>
    </w:p>
    <w:p w:rsidR="009079DB" w:rsidRDefault="009079D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9079D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>Elisabet sagte zu Maria:</w:t>
      </w:r>
    </w:p>
    <w:p w:rsidR="009079DB" w:rsidRDefault="009079D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BE7B5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>„Mein Kind h</w:t>
      </w:r>
      <w:r>
        <w:rPr>
          <w:rFonts w:ascii="Verdana" w:hAnsi="Verdana"/>
          <w:sz w:val="24"/>
          <w:szCs w:val="24"/>
          <w:lang w:val="de-DE"/>
        </w:rPr>
        <w:t>at vor Freude gestrampelt.</w:t>
      </w:r>
      <w:r>
        <w:rPr>
          <w:rFonts w:ascii="Verdana" w:hAnsi="Verdana"/>
          <w:sz w:val="24"/>
          <w:szCs w:val="24"/>
          <w:lang w:val="de-DE"/>
        </w:rPr>
        <w:br/>
      </w:r>
      <w:r>
        <w:rPr>
          <w:rFonts w:ascii="Verdana" w:hAnsi="Verdana"/>
          <w:sz w:val="24"/>
          <w:szCs w:val="24"/>
          <w:lang w:val="de-DE"/>
        </w:rPr>
        <w:tab/>
        <w:t xml:space="preserve"> D</w:t>
      </w:r>
      <w:r w:rsidR="009079DB">
        <w:rPr>
          <w:rFonts w:ascii="Verdana" w:hAnsi="Verdana"/>
          <w:sz w:val="24"/>
          <w:szCs w:val="24"/>
          <w:lang w:val="de-DE"/>
        </w:rPr>
        <w:t xml:space="preserve">u </w:t>
      </w:r>
      <w:r>
        <w:rPr>
          <w:rFonts w:ascii="Verdana" w:hAnsi="Verdana"/>
          <w:sz w:val="24"/>
          <w:szCs w:val="24"/>
          <w:lang w:val="de-DE"/>
        </w:rPr>
        <w:t xml:space="preserve">(bist die) Mutter von Jesus </w:t>
      </w:r>
      <w:r w:rsidR="009079DB">
        <w:rPr>
          <w:rFonts w:ascii="Verdana" w:hAnsi="Verdana"/>
          <w:sz w:val="24"/>
          <w:szCs w:val="24"/>
          <w:lang w:val="de-DE"/>
        </w:rPr>
        <w:t>.</w:t>
      </w:r>
      <w:r w:rsidR="009079DB">
        <w:rPr>
          <w:rFonts w:ascii="Verdana" w:hAnsi="Verdana"/>
          <w:sz w:val="24"/>
          <w:szCs w:val="24"/>
          <w:lang w:val="de-DE"/>
        </w:rPr>
        <w:br/>
      </w:r>
      <w:r>
        <w:rPr>
          <w:rFonts w:ascii="Verdana" w:hAnsi="Verdana"/>
          <w:sz w:val="24"/>
          <w:szCs w:val="24"/>
          <w:lang w:val="de-DE"/>
        </w:rPr>
        <w:tab/>
        <w:t xml:space="preserve"> </w:t>
      </w:r>
      <w:r w:rsidR="009079DB">
        <w:rPr>
          <w:rFonts w:ascii="Verdana" w:hAnsi="Verdana"/>
          <w:sz w:val="24"/>
          <w:szCs w:val="24"/>
          <w:lang w:val="de-DE"/>
        </w:rPr>
        <w:t xml:space="preserve">Gott hat dich gesegnet. </w:t>
      </w:r>
    </w:p>
    <w:p w:rsidR="009079D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  <w:t xml:space="preserve"> </w:t>
      </w:r>
      <w:r w:rsidR="009079DB">
        <w:rPr>
          <w:rFonts w:ascii="Verdana" w:hAnsi="Verdana"/>
          <w:sz w:val="24"/>
          <w:szCs w:val="24"/>
          <w:lang w:val="de-DE"/>
        </w:rPr>
        <w:t xml:space="preserve">Gott schickt bald den Erlöser. </w:t>
      </w:r>
    </w:p>
    <w:p w:rsidR="009079DB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  <w:t xml:space="preserve"> </w:t>
      </w:r>
      <w:r w:rsidR="009079DB">
        <w:rPr>
          <w:rFonts w:ascii="Verdana" w:hAnsi="Verdana"/>
          <w:sz w:val="24"/>
          <w:szCs w:val="24"/>
          <w:lang w:val="de-DE"/>
        </w:rPr>
        <w:t xml:space="preserve">Du </w:t>
      </w:r>
      <w:r>
        <w:rPr>
          <w:rFonts w:ascii="Verdana" w:hAnsi="Verdana"/>
          <w:sz w:val="24"/>
          <w:szCs w:val="24"/>
          <w:lang w:val="de-DE"/>
        </w:rPr>
        <w:t>(</w:t>
      </w:r>
      <w:r w:rsidR="009079DB">
        <w:rPr>
          <w:rFonts w:ascii="Verdana" w:hAnsi="Verdana"/>
          <w:sz w:val="24"/>
          <w:szCs w:val="24"/>
          <w:lang w:val="de-DE"/>
        </w:rPr>
        <w:t>bist</w:t>
      </w:r>
      <w:r>
        <w:rPr>
          <w:rFonts w:ascii="Verdana" w:hAnsi="Verdana"/>
          <w:sz w:val="24"/>
          <w:szCs w:val="24"/>
          <w:lang w:val="de-DE"/>
        </w:rPr>
        <w:t>)</w:t>
      </w:r>
      <w:r w:rsidR="009079DB">
        <w:rPr>
          <w:rFonts w:ascii="Verdana" w:hAnsi="Verdana"/>
          <w:sz w:val="24"/>
          <w:szCs w:val="24"/>
          <w:lang w:val="de-DE"/>
        </w:rPr>
        <w:t xml:space="preserve"> seine Mutter.“</w:t>
      </w:r>
    </w:p>
    <w:p w:rsidR="009079DB" w:rsidRDefault="009079D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9079DB" w:rsidRDefault="009079D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A630AD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>
        <w:rPr>
          <w:rFonts w:ascii="Verdana" w:hAnsi="Verdana"/>
          <w:sz w:val="24"/>
          <w:szCs w:val="24"/>
          <w:lang w:val="de-DE"/>
        </w:rPr>
        <w:t>Maria freute sich</w:t>
      </w:r>
      <w:r w:rsidR="00A630AD">
        <w:rPr>
          <w:rFonts w:ascii="Verdana" w:hAnsi="Verdana"/>
          <w:sz w:val="24"/>
          <w:szCs w:val="24"/>
          <w:lang w:val="de-DE"/>
        </w:rPr>
        <w:t>.</w:t>
      </w:r>
    </w:p>
    <w:p w:rsidR="009079DB" w:rsidRDefault="00A630AD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  <w:t>Maria lobt Gott und sagt</w:t>
      </w:r>
      <w:r w:rsidR="009079DB">
        <w:rPr>
          <w:rFonts w:ascii="Verdana" w:hAnsi="Verdana"/>
          <w:sz w:val="24"/>
          <w:szCs w:val="24"/>
          <w:lang w:val="de-DE"/>
        </w:rPr>
        <w:t xml:space="preserve">: </w:t>
      </w:r>
    </w:p>
    <w:p w:rsidR="009079DB" w:rsidRDefault="009079D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A630AD" w:rsidRDefault="00A630AD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EE6ECD" w:rsidRPr="00EE6ECD" w:rsidRDefault="00EE6ECD" w:rsidP="009079DB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  <w:r>
        <w:rPr>
          <w:rFonts w:ascii="Verdana" w:hAnsi="Verdana"/>
          <w:b/>
          <w:color w:val="C00000"/>
          <w:sz w:val="24"/>
          <w:szCs w:val="24"/>
          <w:lang w:val="de-DE"/>
        </w:rPr>
        <w:t>Gebet</w:t>
      </w:r>
    </w:p>
    <w:p w:rsidR="009079DB" w:rsidRPr="00EE6ECD" w:rsidRDefault="00BE7B5B" w:rsidP="009079DB">
      <w:pPr>
        <w:spacing w:before="0" w:after="0" w:line="240" w:lineRule="auto"/>
        <w:rPr>
          <w:rFonts w:ascii="Verdana" w:hAnsi="Verdana"/>
          <w:color w:val="C00000"/>
          <w:sz w:val="24"/>
          <w:szCs w:val="24"/>
          <w:lang w:val="de-DE"/>
        </w:rPr>
      </w:pPr>
      <w:r w:rsidRPr="00EE6ECD">
        <w:rPr>
          <w:rFonts w:ascii="Verdana" w:hAnsi="Verdana"/>
          <w:color w:val="C00000"/>
          <w:sz w:val="24"/>
          <w:szCs w:val="24"/>
          <w:lang w:val="de-DE"/>
        </w:rPr>
        <w:t>Dies</w:t>
      </w:r>
      <w:r w:rsidR="00EE6ECD">
        <w:rPr>
          <w:rFonts w:ascii="Verdana" w:hAnsi="Verdana"/>
          <w:color w:val="C00000"/>
          <w:sz w:val="24"/>
          <w:szCs w:val="24"/>
          <w:lang w:val="de-DE"/>
        </w:rPr>
        <w:t>es</w:t>
      </w:r>
      <w:r w:rsidRPr="00EE6ECD">
        <w:rPr>
          <w:rFonts w:ascii="Verdana" w:hAnsi="Verdana"/>
          <w:color w:val="C00000"/>
          <w:sz w:val="24"/>
          <w:szCs w:val="24"/>
          <w:lang w:val="de-DE"/>
        </w:rPr>
        <w:t xml:space="preserve"> Gebet gebärden alle</w:t>
      </w:r>
      <w:r w:rsidR="009079DB" w:rsidRPr="00EE6ECD">
        <w:rPr>
          <w:rFonts w:ascii="Verdana" w:hAnsi="Verdana"/>
          <w:color w:val="C00000"/>
          <w:sz w:val="24"/>
          <w:szCs w:val="24"/>
          <w:lang w:val="de-DE"/>
        </w:rPr>
        <w:t xml:space="preserve"> gemeinsam:</w:t>
      </w:r>
    </w:p>
    <w:p w:rsidR="009079DB" w:rsidRPr="00BE7B5B" w:rsidRDefault="009079DB" w:rsidP="009079DB">
      <w:pPr>
        <w:spacing w:before="0" w:after="0" w:line="240" w:lineRule="auto"/>
        <w:rPr>
          <w:rFonts w:ascii="Verdana" w:hAnsi="Verdana"/>
          <w:color w:val="FF0000"/>
          <w:sz w:val="24"/>
          <w:szCs w:val="24"/>
          <w:lang w:val="de-DE"/>
        </w:rPr>
      </w:pPr>
    </w:p>
    <w:p w:rsidR="009079DB" w:rsidRPr="00EE6ECD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ab/>
      </w:r>
      <w:r w:rsidR="009079DB" w:rsidRPr="00EE6ECD">
        <w:rPr>
          <w:rFonts w:ascii="Verdana" w:hAnsi="Verdana"/>
          <w:sz w:val="24"/>
          <w:szCs w:val="24"/>
          <w:lang w:val="de-DE"/>
        </w:rPr>
        <w:t xml:space="preserve">„Ich lobe und ehre Gott. </w:t>
      </w:r>
    </w:p>
    <w:p w:rsidR="009079DB" w:rsidRPr="00EE6ECD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E6ECD">
        <w:rPr>
          <w:rFonts w:ascii="Verdana" w:hAnsi="Verdana"/>
          <w:sz w:val="24"/>
          <w:szCs w:val="24"/>
          <w:lang w:val="de-DE"/>
        </w:rPr>
        <w:tab/>
      </w:r>
      <w:r w:rsidR="009079DB" w:rsidRPr="00EE6ECD">
        <w:rPr>
          <w:rFonts w:ascii="Verdana" w:hAnsi="Verdana"/>
          <w:sz w:val="24"/>
          <w:szCs w:val="24"/>
          <w:lang w:val="de-DE"/>
        </w:rPr>
        <w:t xml:space="preserve">Gott hat mir viel Gnade geschenkt. </w:t>
      </w:r>
    </w:p>
    <w:p w:rsidR="00BE7B5B" w:rsidRPr="00EE6ECD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E6ECD">
        <w:rPr>
          <w:rFonts w:ascii="Verdana" w:hAnsi="Verdana"/>
          <w:sz w:val="24"/>
          <w:szCs w:val="24"/>
          <w:lang w:val="de-DE"/>
        </w:rPr>
        <w:tab/>
      </w:r>
      <w:r w:rsidR="009079DB" w:rsidRPr="00EE6ECD">
        <w:rPr>
          <w:rFonts w:ascii="Verdana" w:hAnsi="Verdana"/>
          <w:sz w:val="24"/>
          <w:szCs w:val="24"/>
          <w:lang w:val="de-DE"/>
        </w:rPr>
        <w:t xml:space="preserve">Gott ist mächtig und heilig. </w:t>
      </w:r>
    </w:p>
    <w:p w:rsidR="009079DB" w:rsidRPr="00EE6ECD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E6ECD">
        <w:rPr>
          <w:rFonts w:ascii="Verdana" w:hAnsi="Verdana"/>
          <w:sz w:val="24"/>
          <w:szCs w:val="24"/>
          <w:lang w:val="de-DE"/>
        </w:rPr>
        <w:tab/>
      </w:r>
      <w:r w:rsidR="009079DB" w:rsidRPr="00EE6ECD">
        <w:rPr>
          <w:rFonts w:ascii="Verdana" w:hAnsi="Verdana"/>
          <w:sz w:val="24"/>
          <w:szCs w:val="24"/>
          <w:lang w:val="de-DE"/>
        </w:rPr>
        <w:t xml:space="preserve">Er hat mich gesegnet. </w:t>
      </w:r>
    </w:p>
    <w:p w:rsidR="009079DB" w:rsidRPr="00EE6ECD" w:rsidRDefault="00BE7B5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E6ECD">
        <w:rPr>
          <w:rFonts w:ascii="Verdana" w:hAnsi="Verdana"/>
          <w:sz w:val="24"/>
          <w:szCs w:val="24"/>
          <w:lang w:val="de-DE"/>
        </w:rPr>
        <w:tab/>
      </w:r>
      <w:r w:rsidR="009079DB" w:rsidRPr="00EE6ECD">
        <w:rPr>
          <w:rFonts w:ascii="Verdana" w:hAnsi="Verdana"/>
          <w:sz w:val="24"/>
          <w:szCs w:val="24"/>
          <w:lang w:val="de-DE"/>
        </w:rPr>
        <w:t xml:space="preserve">Die Menschen ehren mich, </w:t>
      </w:r>
      <w:r w:rsidRPr="00EE6ECD">
        <w:rPr>
          <w:rFonts w:ascii="Verdana" w:hAnsi="Verdana"/>
          <w:sz w:val="24"/>
          <w:szCs w:val="24"/>
          <w:lang w:val="de-DE"/>
        </w:rPr>
        <w:t>(</w:t>
      </w:r>
      <w:r w:rsidR="009079DB" w:rsidRPr="00EE6ECD">
        <w:rPr>
          <w:rFonts w:ascii="Verdana" w:hAnsi="Verdana"/>
          <w:sz w:val="24"/>
          <w:szCs w:val="24"/>
          <w:lang w:val="de-DE"/>
        </w:rPr>
        <w:t>weil</w:t>
      </w:r>
      <w:r w:rsidR="00D45D9E" w:rsidRPr="00EE6ECD">
        <w:rPr>
          <w:rFonts w:ascii="Verdana" w:hAnsi="Verdana"/>
          <w:sz w:val="24"/>
          <w:szCs w:val="24"/>
          <w:lang w:val="de-DE"/>
        </w:rPr>
        <w:t>)</w:t>
      </w:r>
      <w:r w:rsidR="009079DB" w:rsidRPr="00EE6ECD">
        <w:rPr>
          <w:rFonts w:ascii="Verdana" w:hAnsi="Verdana"/>
          <w:sz w:val="24"/>
          <w:szCs w:val="24"/>
          <w:lang w:val="de-DE"/>
        </w:rPr>
        <w:t xml:space="preserve"> ich die Mutter von Jesus </w:t>
      </w:r>
      <w:r w:rsidR="004B2437" w:rsidRPr="00EE6ECD">
        <w:rPr>
          <w:rFonts w:ascii="Verdana" w:hAnsi="Verdana"/>
          <w:sz w:val="24"/>
          <w:szCs w:val="24"/>
          <w:lang w:val="de-DE"/>
        </w:rPr>
        <w:tab/>
      </w:r>
      <w:r w:rsidR="00D45D9E" w:rsidRPr="00EE6ECD">
        <w:rPr>
          <w:rFonts w:ascii="Verdana" w:hAnsi="Verdana"/>
          <w:sz w:val="24"/>
          <w:szCs w:val="24"/>
          <w:lang w:val="de-DE"/>
        </w:rPr>
        <w:t>(</w:t>
      </w:r>
      <w:r w:rsidR="009079DB" w:rsidRPr="00EE6ECD">
        <w:rPr>
          <w:rFonts w:ascii="Verdana" w:hAnsi="Verdana"/>
          <w:sz w:val="24"/>
          <w:szCs w:val="24"/>
          <w:lang w:val="de-DE"/>
        </w:rPr>
        <w:t>bin</w:t>
      </w:r>
      <w:r w:rsidR="00D45D9E" w:rsidRPr="00EE6ECD">
        <w:rPr>
          <w:rFonts w:ascii="Verdana" w:hAnsi="Verdana"/>
          <w:sz w:val="24"/>
          <w:szCs w:val="24"/>
          <w:lang w:val="de-DE"/>
        </w:rPr>
        <w:t>)</w:t>
      </w:r>
      <w:r w:rsidR="009079DB" w:rsidRPr="00EE6ECD">
        <w:rPr>
          <w:rFonts w:ascii="Verdana" w:hAnsi="Verdana"/>
          <w:sz w:val="24"/>
          <w:szCs w:val="24"/>
          <w:lang w:val="de-DE"/>
        </w:rPr>
        <w:t xml:space="preserve">. </w:t>
      </w:r>
    </w:p>
    <w:p w:rsidR="009079DB" w:rsidRPr="00EE6ECD" w:rsidRDefault="00D45D9E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E6ECD">
        <w:rPr>
          <w:rFonts w:ascii="Verdana" w:hAnsi="Verdana"/>
          <w:sz w:val="24"/>
          <w:szCs w:val="24"/>
          <w:lang w:val="de-DE"/>
        </w:rPr>
        <w:tab/>
      </w:r>
      <w:r w:rsidR="009079DB" w:rsidRPr="00EE6ECD">
        <w:rPr>
          <w:rFonts w:ascii="Verdana" w:hAnsi="Verdana"/>
          <w:sz w:val="24"/>
          <w:szCs w:val="24"/>
          <w:lang w:val="de-DE"/>
        </w:rPr>
        <w:t xml:space="preserve">Gott ist barmherzig zu allen Menschen, die an Gott glauben. </w:t>
      </w:r>
    </w:p>
    <w:p w:rsidR="00D45D9E" w:rsidRPr="00EE6ECD" w:rsidRDefault="00D45D9E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E6ECD">
        <w:rPr>
          <w:rFonts w:ascii="Verdana" w:hAnsi="Verdana"/>
          <w:sz w:val="24"/>
          <w:szCs w:val="24"/>
          <w:lang w:val="de-DE"/>
        </w:rPr>
        <w:tab/>
      </w:r>
      <w:r w:rsidR="009079DB" w:rsidRPr="00EE6ECD">
        <w:rPr>
          <w:rFonts w:ascii="Verdana" w:hAnsi="Verdana"/>
          <w:sz w:val="24"/>
          <w:szCs w:val="24"/>
          <w:lang w:val="de-DE"/>
        </w:rPr>
        <w:t xml:space="preserve">Gott regiert ewig. </w:t>
      </w:r>
    </w:p>
    <w:p w:rsidR="009079DB" w:rsidRPr="00EE6ECD" w:rsidRDefault="00D45D9E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E6ECD">
        <w:rPr>
          <w:rFonts w:ascii="Verdana" w:hAnsi="Verdana"/>
          <w:sz w:val="24"/>
          <w:szCs w:val="24"/>
          <w:lang w:val="de-DE"/>
        </w:rPr>
        <w:tab/>
      </w:r>
      <w:r w:rsidR="009079DB" w:rsidRPr="00EE6ECD">
        <w:rPr>
          <w:rFonts w:ascii="Verdana" w:hAnsi="Verdana"/>
          <w:sz w:val="24"/>
          <w:szCs w:val="24"/>
          <w:lang w:val="de-DE"/>
        </w:rPr>
        <w:t xml:space="preserve">Gott hält sein Versprechen: </w:t>
      </w:r>
    </w:p>
    <w:p w:rsidR="009079DB" w:rsidRPr="00EE6ECD" w:rsidRDefault="00D45D9E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E6ECD">
        <w:rPr>
          <w:rFonts w:ascii="Verdana" w:hAnsi="Verdana"/>
          <w:sz w:val="24"/>
          <w:szCs w:val="24"/>
          <w:lang w:val="de-DE"/>
        </w:rPr>
        <w:tab/>
      </w:r>
      <w:r w:rsidR="006F5764" w:rsidRPr="00EE6ECD">
        <w:rPr>
          <w:rFonts w:ascii="Verdana" w:hAnsi="Verdana"/>
          <w:sz w:val="24"/>
          <w:szCs w:val="24"/>
          <w:lang w:val="de-DE"/>
        </w:rPr>
        <w:t>Gott</w:t>
      </w:r>
      <w:r w:rsidR="009079DB" w:rsidRPr="00EE6ECD">
        <w:rPr>
          <w:rFonts w:ascii="Verdana" w:hAnsi="Verdana"/>
          <w:sz w:val="24"/>
          <w:szCs w:val="24"/>
          <w:lang w:val="de-DE"/>
        </w:rPr>
        <w:t xml:space="preserve"> schickt den Erlöser.“</w:t>
      </w:r>
    </w:p>
    <w:p w:rsidR="009079DB" w:rsidRPr="00EE6ECD" w:rsidRDefault="009079D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9079DB" w:rsidRPr="00EE6ECD" w:rsidRDefault="00D45D9E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E6ECD">
        <w:rPr>
          <w:rFonts w:ascii="Verdana" w:hAnsi="Verdana"/>
          <w:sz w:val="24"/>
          <w:szCs w:val="24"/>
          <w:lang w:val="de-DE"/>
        </w:rPr>
        <w:tab/>
      </w:r>
      <w:r w:rsidR="009079DB" w:rsidRPr="00EE6ECD">
        <w:rPr>
          <w:rFonts w:ascii="Verdana" w:hAnsi="Verdana"/>
          <w:sz w:val="24"/>
          <w:szCs w:val="24"/>
          <w:lang w:val="de-DE"/>
        </w:rPr>
        <w:t xml:space="preserve">Frohe Botschaft von Jesus Christus </w:t>
      </w:r>
    </w:p>
    <w:p w:rsidR="009079DB" w:rsidRPr="00EE6ECD" w:rsidRDefault="00D45D9E" w:rsidP="009079DB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 w:rsidRPr="00EE6ECD"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="009079DB" w:rsidRPr="00EE6ECD">
        <w:rPr>
          <w:rFonts w:ascii="Verdana" w:hAnsi="Verdana"/>
          <w:color w:val="000000" w:themeColor="text1"/>
          <w:sz w:val="24"/>
          <w:szCs w:val="24"/>
          <w:lang w:val="de-DE"/>
        </w:rPr>
        <w:t xml:space="preserve">Lob, sei dir Christus. </w:t>
      </w:r>
    </w:p>
    <w:p w:rsidR="009079DB" w:rsidRPr="00EE6ECD" w:rsidRDefault="009079DB" w:rsidP="009079DB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E5590E" w:rsidRDefault="00E5590E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E6ECD" w:rsidRDefault="00EE6ECD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E6ECD" w:rsidRDefault="00EE6ECD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EE6ECD" w:rsidRDefault="00EE6ECD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CF703D" w:rsidRPr="00E20681" w:rsidRDefault="00CF703D" w:rsidP="009079DB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  <w:r w:rsidRPr="00E20681">
        <w:rPr>
          <w:rFonts w:ascii="Verdana" w:hAnsi="Verdana"/>
          <w:b/>
          <w:bCs/>
          <w:color w:val="C00000"/>
          <w:sz w:val="24"/>
          <w:szCs w:val="24"/>
          <w:lang w:val="de-DE"/>
        </w:rPr>
        <w:t>Gedanken zum Fest</w:t>
      </w:r>
    </w:p>
    <w:p w:rsidR="00D45D9E" w:rsidRDefault="00D45D9E" w:rsidP="009079DB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0F51DA" w:rsidRPr="00E20681" w:rsidRDefault="0091795D" w:rsidP="00E5590E">
      <w:pPr>
        <w:pStyle w:val="KeinLeerraum"/>
        <w:rPr>
          <w:rFonts w:ascii="Verdana" w:hAnsi="Verdana"/>
          <w:sz w:val="24"/>
          <w:szCs w:val="28"/>
          <w:lang w:val="de-DE" w:eastAsia="de-DE" w:bidi="ar-SA"/>
        </w:rPr>
      </w:pPr>
      <w:r>
        <w:rPr>
          <w:sz w:val="28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In der Bibel wird zwar die Himmelfahrt Jesu berichtet, aber von einer </w:t>
      </w:r>
      <w:r w:rsidRPr="00E20681">
        <w:rPr>
          <w:rFonts w:ascii="Verdana" w:hAnsi="Verdana"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Aufnahme Mariens in den Himmel steht da nichts. Damit stellen wir die </w:t>
      </w:r>
      <w:r w:rsidRPr="00E20681">
        <w:rPr>
          <w:rFonts w:ascii="Verdana" w:hAnsi="Verdana"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>Frage:</w:t>
      </w:r>
      <w:r w:rsidRPr="00E20681">
        <w:rPr>
          <w:rFonts w:ascii="Verdana" w:hAnsi="Verdana"/>
          <w:sz w:val="24"/>
          <w:szCs w:val="28"/>
          <w:lang w:val="de-DE" w:eastAsia="de-DE" w:bidi="ar-SA"/>
        </w:rPr>
        <w:t xml:space="preserve"> </w:t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>Hat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dieses Fest gar keine biblische Grundlage?  </w:t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>Ist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die Aufnahme </w:t>
      </w:r>
      <w:r w:rsidRPr="00E20681">
        <w:rPr>
          <w:rFonts w:ascii="Verdana" w:hAnsi="Verdana"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>Mariens in den Himmel vielleicht mehr Wunschtraum als Wirklichkeit?</w:t>
      </w:r>
    </w:p>
    <w:p w:rsidR="00E5590E" w:rsidRPr="00E20681" w:rsidRDefault="00E5590E" w:rsidP="00E5590E">
      <w:pPr>
        <w:pStyle w:val="KeinLeerraum"/>
        <w:rPr>
          <w:rFonts w:ascii="Verdana" w:hAnsi="Verdana"/>
          <w:sz w:val="24"/>
          <w:szCs w:val="28"/>
          <w:lang w:val="de-DE" w:eastAsia="de-DE" w:bidi="ar-SA"/>
        </w:rPr>
      </w:pPr>
    </w:p>
    <w:p w:rsidR="000F51DA" w:rsidRPr="00E20681" w:rsidRDefault="0091795D" w:rsidP="00E5590E">
      <w:pPr>
        <w:pStyle w:val="KeinLeerraum"/>
        <w:rPr>
          <w:rFonts w:ascii="Verdana" w:hAnsi="Verdana"/>
          <w:sz w:val="24"/>
          <w:szCs w:val="28"/>
          <w:lang w:val="de-DE" w:eastAsia="de-DE" w:bidi="ar-SA"/>
        </w:rPr>
      </w:pPr>
      <w:r w:rsidRPr="00E20681">
        <w:rPr>
          <w:rFonts w:ascii="Verdana" w:hAnsi="Verdana"/>
          <w:bCs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>S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chon in den ersten Jahrhunderten hat sich diese Glaubenswahrheit </w:t>
      </w:r>
      <w:r w:rsidRPr="00E20681">
        <w:rPr>
          <w:rFonts w:ascii="Verdana" w:hAnsi="Verdana"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herausgebildet hat und wurde schon sehr früh in der Kirche gefeiert. </w:t>
      </w:r>
    </w:p>
    <w:p w:rsidR="000F51DA" w:rsidRPr="00E20681" w:rsidRDefault="0091795D" w:rsidP="00E5590E">
      <w:pPr>
        <w:pStyle w:val="KeinLeerraum"/>
        <w:rPr>
          <w:rFonts w:ascii="Verdana" w:hAnsi="Verdana"/>
          <w:sz w:val="24"/>
          <w:szCs w:val="28"/>
          <w:lang w:val="de-DE" w:eastAsia="de-DE" w:bidi="ar-SA"/>
        </w:rPr>
      </w:pPr>
      <w:r w:rsidRPr="00E20681">
        <w:rPr>
          <w:rFonts w:ascii="Verdana" w:hAnsi="Verdana"/>
          <w:bCs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>Maria durfte die Worte des Engels hören: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</w:t>
      </w:r>
      <w:r w:rsidR="000F51DA"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>„Du bist voll der Gnade.“</w:t>
      </w:r>
    </w:p>
    <w:p w:rsidR="000F51DA" w:rsidRPr="00E20681" w:rsidRDefault="0091795D" w:rsidP="00E5590E">
      <w:pPr>
        <w:pStyle w:val="KeinLeerraum"/>
        <w:rPr>
          <w:rFonts w:ascii="Verdana" w:hAnsi="Verdana"/>
          <w:sz w:val="24"/>
          <w:szCs w:val="28"/>
          <w:lang w:val="de-DE" w:eastAsia="de-DE" w:bidi="ar-SA"/>
        </w:rPr>
      </w:pPr>
      <w:r w:rsidRPr="00E20681">
        <w:rPr>
          <w:rFonts w:ascii="Verdana" w:hAnsi="Verdana"/>
          <w:bCs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>Elisabeth sagte zu Maria: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</w:t>
      </w:r>
      <w:r w:rsidR="000F51DA"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 xml:space="preserve">„Gesegnet bist du mehr als alle anderen </w:t>
      </w:r>
      <w:r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>Frauen.“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</w:t>
      </w:r>
      <w:r w:rsidR="00A630AD" w:rsidRPr="00E20681">
        <w:rPr>
          <w:rFonts w:ascii="Verdana" w:hAnsi="Verdana"/>
          <w:sz w:val="24"/>
          <w:szCs w:val="28"/>
          <w:lang w:val="de-DE" w:eastAsia="de-DE" w:bidi="ar-SA"/>
        </w:rPr>
        <w:t xml:space="preserve"> </w:t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>Von sich selbst sagt Maria: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</w:t>
      </w:r>
      <w:r w:rsidR="000F51DA"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 xml:space="preserve">„Großes hat an mir getan der </w:t>
      </w:r>
      <w:r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>Mächtige“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</w:t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>und: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</w:t>
      </w:r>
      <w:r w:rsidR="000F51DA"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>„Selig werden mich preisen alle Geschlechter.“</w:t>
      </w:r>
      <w:r w:rsidR="00E5590E" w:rsidRPr="00E20681">
        <w:rPr>
          <w:rFonts w:ascii="Verdana" w:hAnsi="Verdana"/>
          <w:sz w:val="24"/>
          <w:szCs w:val="28"/>
          <w:lang w:val="de-DE" w:eastAsia="de-DE" w:bidi="ar-SA"/>
        </w:rPr>
        <w:t xml:space="preserve"> </w:t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 xml:space="preserve">Im </w:t>
      </w:r>
      <w:r w:rsidRPr="00E20681">
        <w:rPr>
          <w:rFonts w:ascii="Verdana" w:hAnsi="Verdana"/>
          <w:bCs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>Evangelium ruft eine Frau Jesus zu: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</w:t>
      </w:r>
      <w:r w:rsidR="000F51DA"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 xml:space="preserve">„Selig der Leib, der dich getragen </w:t>
      </w:r>
      <w:r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>hat.“</w:t>
      </w:r>
    </w:p>
    <w:p w:rsidR="00E5590E" w:rsidRPr="00E20681" w:rsidRDefault="00E5590E" w:rsidP="00E5590E">
      <w:pPr>
        <w:pStyle w:val="KeinLeerraum"/>
        <w:rPr>
          <w:rFonts w:ascii="Verdana" w:hAnsi="Verdana"/>
          <w:bCs/>
          <w:sz w:val="24"/>
          <w:szCs w:val="28"/>
          <w:lang w:val="de-DE" w:eastAsia="de-DE" w:bidi="ar-SA"/>
        </w:rPr>
      </w:pPr>
      <w:r w:rsidRPr="00E20681">
        <w:rPr>
          <w:rFonts w:ascii="Verdana" w:hAnsi="Verdana"/>
          <w:bCs/>
          <w:sz w:val="24"/>
          <w:szCs w:val="28"/>
          <w:lang w:val="de-DE" w:eastAsia="de-DE" w:bidi="ar-SA"/>
        </w:rPr>
        <w:t xml:space="preserve"> </w:t>
      </w:r>
    </w:p>
    <w:p w:rsidR="000F51DA" w:rsidRPr="00E20681" w:rsidRDefault="0091795D" w:rsidP="00E5590E">
      <w:pPr>
        <w:pStyle w:val="KeinLeerraum"/>
        <w:rPr>
          <w:rFonts w:ascii="Verdana" w:hAnsi="Verdana"/>
          <w:sz w:val="24"/>
          <w:szCs w:val="28"/>
          <w:lang w:val="de-DE" w:eastAsia="de-DE" w:bidi="ar-SA"/>
        </w:rPr>
      </w:pPr>
      <w:r w:rsidRPr="00E20681">
        <w:rPr>
          <w:rFonts w:ascii="Verdana" w:hAnsi="Verdana"/>
          <w:bCs/>
          <w:sz w:val="24"/>
          <w:szCs w:val="28"/>
          <w:lang w:val="de-DE" w:eastAsia="de-DE" w:bidi="ar-SA"/>
        </w:rPr>
        <w:tab/>
      </w:r>
      <w:r w:rsidR="00E5590E" w:rsidRPr="00E20681">
        <w:rPr>
          <w:rFonts w:ascii="Verdana" w:hAnsi="Verdana"/>
          <w:bCs/>
          <w:sz w:val="24"/>
          <w:szCs w:val="28"/>
          <w:lang w:val="de-DE" w:eastAsia="de-DE" w:bidi="ar-SA"/>
        </w:rPr>
        <w:t>A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ll diese Worte sind </w:t>
      </w:r>
      <w:r w:rsidR="000F51DA"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>wie Samenkörner</w:t>
      </w:r>
      <w:r w:rsidR="00BD50D9" w:rsidRPr="00E20681">
        <w:rPr>
          <w:rFonts w:ascii="Verdana" w:hAnsi="Verdana"/>
          <w:sz w:val="24"/>
          <w:szCs w:val="28"/>
          <w:lang w:val="de-DE" w:eastAsia="de-DE" w:bidi="ar-SA"/>
        </w:rPr>
        <w:t xml:space="preserve"> oder</w:t>
      </w:r>
      <w:r w:rsidR="000F51DA"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 xml:space="preserve"> Keime</w:t>
      </w:r>
      <w:r w:rsidR="00A630AD" w:rsidRPr="00E20681">
        <w:rPr>
          <w:rFonts w:ascii="Verdana" w:hAnsi="Verdana"/>
          <w:sz w:val="24"/>
          <w:szCs w:val="28"/>
          <w:lang w:val="de-DE" w:eastAsia="de-DE" w:bidi="ar-SA"/>
        </w:rPr>
        <w:t>, aus das größte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</w:t>
      </w:r>
      <w:r w:rsidR="00491A2E" w:rsidRPr="00E20681">
        <w:rPr>
          <w:rFonts w:ascii="Verdana" w:hAnsi="Verdana"/>
          <w:sz w:val="24"/>
          <w:szCs w:val="28"/>
          <w:lang w:val="de-DE" w:eastAsia="de-DE" w:bidi="ar-SA"/>
        </w:rPr>
        <w:t>der</w:t>
      </w:r>
      <w:r w:rsidR="00A630AD" w:rsidRPr="00E20681">
        <w:rPr>
          <w:rFonts w:ascii="Verdana" w:hAnsi="Verdana"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>Marienfeste gewachsen ist.</w:t>
      </w:r>
      <w:r w:rsidR="00A630AD" w:rsidRPr="00E20681">
        <w:rPr>
          <w:rFonts w:ascii="Verdana" w:hAnsi="Verdana"/>
          <w:sz w:val="24"/>
          <w:szCs w:val="28"/>
          <w:lang w:val="de-DE" w:eastAsia="de-DE" w:bidi="ar-SA"/>
        </w:rPr>
        <w:t xml:space="preserve"> </w:t>
      </w:r>
      <w:r w:rsidR="000F51DA" w:rsidRPr="00E20681">
        <w:rPr>
          <w:rFonts w:ascii="Verdana" w:hAnsi="Verdana"/>
          <w:bCs/>
          <w:i/>
          <w:iCs/>
          <w:sz w:val="24"/>
          <w:szCs w:val="28"/>
          <w:lang w:val="de-DE" w:eastAsia="de-DE" w:bidi="ar-SA"/>
        </w:rPr>
        <w:t>Maria</w:t>
      </w:r>
      <w:r w:rsidR="00E5590E" w:rsidRPr="00E20681">
        <w:rPr>
          <w:rFonts w:ascii="Verdana" w:hAnsi="Verdana"/>
          <w:i/>
          <w:iCs/>
          <w:sz w:val="24"/>
          <w:szCs w:val="28"/>
          <w:lang w:val="de-DE" w:eastAsia="de-DE" w:bidi="ar-SA"/>
        </w:rPr>
        <w:t xml:space="preserve"> ist 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>die Beg</w:t>
      </w:r>
      <w:r w:rsidR="00BD50D9" w:rsidRPr="00E20681">
        <w:rPr>
          <w:rFonts w:ascii="Verdana" w:hAnsi="Verdana"/>
          <w:sz w:val="24"/>
          <w:szCs w:val="28"/>
          <w:lang w:val="de-DE" w:eastAsia="de-DE" w:bidi="ar-SA"/>
        </w:rPr>
        <w:t>nadete,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die das Wort Gottes </w:t>
      </w:r>
      <w:r w:rsidR="00A630AD" w:rsidRPr="00E20681">
        <w:rPr>
          <w:rFonts w:ascii="Verdana" w:hAnsi="Verdana"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gläubig gehört und befolgt hat, die den Sohn Gottes in ihrem Schoß </w:t>
      </w:r>
      <w:r w:rsidR="00A630AD" w:rsidRPr="00E20681">
        <w:rPr>
          <w:rFonts w:ascii="Verdana" w:hAnsi="Verdana"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>getragen und den</w:t>
      </w:r>
      <w:r w:rsidR="00E5590E" w:rsidRPr="00E20681">
        <w:rPr>
          <w:rFonts w:ascii="Verdana" w:hAnsi="Verdana"/>
          <w:sz w:val="24"/>
          <w:szCs w:val="28"/>
          <w:lang w:val="de-DE" w:eastAsia="de-DE" w:bidi="ar-SA"/>
        </w:rPr>
        <w:t xml:space="preserve"> Urheber des Lebens geboren hat. Maria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als Mutter des </w:t>
      </w:r>
      <w:r w:rsidR="00A630AD" w:rsidRPr="00E20681">
        <w:rPr>
          <w:rFonts w:ascii="Verdana" w:hAnsi="Verdana"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Herrn </w:t>
      </w:r>
      <w:r w:rsidR="00E5590E" w:rsidRPr="00E20681">
        <w:rPr>
          <w:rFonts w:ascii="Verdana" w:hAnsi="Verdana"/>
          <w:sz w:val="24"/>
          <w:szCs w:val="28"/>
          <w:lang w:val="de-DE" w:eastAsia="de-DE" w:bidi="ar-SA"/>
        </w:rPr>
        <w:t xml:space="preserve">war 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>wie kein ander</w:t>
      </w:r>
      <w:r w:rsidR="00E5590E" w:rsidRPr="00E20681">
        <w:rPr>
          <w:rFonts w:ascii="Verdana" w:hAnsi="Verdana"/>
          <w:sz w:val="24"/>
          <w:szCs w:val="28"/>
          <w:lang w:val="de-DE" w:eastAsia="de-DE" w:bidi="ar-SA"/>
        </w:rPr>
        <w:t>er Mensch mit Gott verbunden. V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on ihr glaubt </w:t>
      </w:r>
      <w:r w:rsidR="00A630AD" w:rsidRPr="00E20681">
        <w:rPr>
          <w:rFonts w:ascii="Verdana" w:hAnsi="Verdana"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und bekennt die Kirche, dass sie in einzigartiger Weise hineingenommen </w:t>
      </w:r>
      <w:r w:rsidR="00A630AD" w:rsidRPr="00E20681">
        <w:rPr>
          <w:rFonts w:ascii="Verdana" w:hAnsi="Verdana"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ist in das Geheimnis der Auferstehung ihres Sohnes. </w:t>
      </w:r>
    </w:p>
    <w:p w:rsidR="00BD50D9" w:rsidRPr="00E20681" w:rsidRDefault="00BD50D9" w:rsidP="00E5590E">
      <w:pPr>
        <w:pStyle w:val="KeinLeerraum"/>
        <w:rPr>
          <w:rFonts w:ascii="Verdana" w:hAnsi="Verdana"/>
          <w:sz w:val="24"/>
          <w:szCs w:val="28"/>
          <w:lang w:val="de-DE" w:eastAsia="de-DE" w:bidi="ar-SA"/>
        </w:rPr>
      </w:pPr>
    </w:p>
    <w:p w:rsidR="00A630AD" w:rsidRPr="00E20681" w:rsidRDefault="00A630AD" w:rsidP="00E5590E">
      <w:pPr>
        <w:pStyle w:val="KeinLeerraum"/>
        <w:rPr>
          <w:rFonts w:ascii="Verdana" w:hAnsi="Verdana"/>
          <w:sz w:val="24"/>
          <w:szCs w:val="28"/>
          <w:lang w:val="de-DE" w:eastAsia="de-DE" w:bidi="ar-SA"/>
        </w:rPr>
      </w:pPr>
    </w:p>
    <w:p w:rsidR="00A630AD" w:rsidRPr="00E20681" w:rsidRDefault="00A630AD" w:rsidP="00E5590E">
      <w:pPr>
        <w:pStyle w:val="KeinLeerraum"/>
        <w:rPr>
          <w:rFonts w:ascii="Verdana" w:hAnsi="Verdana"/>
          <w:sz w:val="24"/>
          <w:szCs w:val="28"/>
          <w:lang w:val="de-DE" w:eastAsia="de-DE" w:bidi="ar-SA"/>
        </w:rPr>
      </w:pPr>
    </w:p>
    <w:p w:rsidR="000F51DA" w:rsidRPr="00E20681" w:rsidRDefault="0091795D" w:rsidP="00E5590E">
      <w:pPr>
        <w:pStyle w:val="KeinLeerraum"/>
        <w:rPr>
          <w:rFonts w:ascii="Verdana" w:hAnsi="Verdana"/>
          <w:sz w:val="24"/>
          <w:szCs w:val="28"/>
          <w:lang w:val="de-DE" w:eastAsia="de-DE" w:bidi="ar-SA"/>
        </w:rPr>
      </w:pPr>
      <w:r w:rsidRPr="00E20681">
        <w:rPr>
          <w:rFonts w:ascii="Verdana" w:hAnsi="Verdana"/>
          <w:bCs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>Als erste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von allen Geschöpfen durfte sie Ostern an sich erfahren. </w:t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 xml:space="preserve">Als </w:t>
      </w:r>
      <w:r w:rsidRPr="00E20681">
        <w:rPr>
          <w:rFonts w:ascii="Verdana" w:hAnsi="Verdana"/>
          <w:bCs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>erste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von allen Menschen ist sie ganz bei Gott, in der Fülle des Lebens </w:t>
      </w:r>
      <w:r w:rsidRPr="00E20681">
        <w:rPr>
          <w:rFonts w:ascii="Verdana" w:hAnsi="Verdana"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und des Lichtes, mit </w:t>
      </w:r>
      <w:r w:rsidR="00E5590E" w:rsidRPr="00E20681">
        <w:rPr>
          <w:rFonts w:ascii="Verdana" w:hAnsi="Verdana"/>
          <w:sz w:val="24"/>
          <w:szCs w:val="28"/>
          <w:lang w:val="de-DE" w:eastAsia="de-DE" w:bidi="ar-SA"/>
        </w:rPr>
        <w:t>„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>Leib und Seele</w:t>
      </w:r>
      <w:r w:rsidR="00E5590E" w:rsidRPr="00E20681">
        <w:rPr>
          <w:rFonts w:ascii="Verdana" w:hAnsi="Verdana"/>
          <w:sz w:val="24"/>
          <w:szCs w:val="28"/>
          <w:lang w:val="de-DE" w:eastAsia="de-DE" w:bidi="ar-SA"/>
        </w:rPr>
        <w:t>“</w:t>
      </w:r>
      <w:r w:rsidR="00B37B7C" w:rsidRPr="00E20681">
        <w:rPr>
          <w:rFonts w:ascii="Verdana" w:hAnsi="Verdana"/>
          <w:sz w:val="24"/>
          <w:szCs w:val="28"/>
          <w:lang w:val="de-DE" w:eastAsia="de-DE" w:bidi="ar-SA"/>
        </w:rPr>
        <w:t xml:space="preserve"> aufgenommen in den Himmel. </w:t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 xml:space="preserve">Die </w:t>
      </w:r>
      <w:r w:rsidRPr="00E20681">
        <w:rPr>
          <w:rFonts w:ascii="Verdana" w:hAnsi="Verdana"/>
          <w:bCs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>Aufnahme Mariens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in den Himmel </w:t>
      </w:r>
      <w:r w:rsidR="00BD50D9" w:rsidRPr="00E20681">
        <w:rPr>
          <w:rFonts w:ascii="Verdana" w:hAnsi="Verdana"/>
          <w:sz w:val="24"/>
          <w:szCs w:val="28"/>
          <w:lang w:val="de-DE" w:eastAsia="de-DE" w:bidi="ar-SA"/>
        </w:rPr>
        <w:t xml:space="preserve">ist 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ein österliches Fest. Die Kirche </w:t>
      </w:r>
      <w:r w:rsidRPr="00E20681">
        <w:rPr>
          <w:rFonts w:ascii="Verdana" w:hAnsi="Verdana"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feiert es mit österlichem Jubel. </w:t>
      </w:r>
      <w:r w:rsidR="00BD50D9" w:rsidRPr="00E20681">
        <w:rPr>
          <w:rFonts w:ascii="Verdana" w:hAnsi="Verdana"/>
          <w:bCs/>
          <w:sz w:val="24"/>
          <w:szCs w:val="28"/>
          <w:lang w:val="de-DE" w:eastAsia="de-DE" w:bidi="ar-SA"/>
        </w:rPr>
        <w:t>Maria</w:t>
      </w:r>
      <w:r w:rsidR="000F51DA" w:rsidRPr="00E20681">
        <w:rPr>
          <w:rFonts w:ascii="Verdana" w:hAnsi="Verdana"/>
          <w:bCs/>
          <w:sz w:val="24"/>
          <w:szCs w:val="28"/>
          <w:lang w:val="de-DE" w:eastAsia="de-DE" w:bidi="ar-SA"/>
        </w:rPr>
        <w:t>,</w:t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 xml:space="preserve"> die niedrige Magd, ist erhöht zu </w:t>
      </w:r>
      <w:r w:rsidRPr="00E20681">
        <w:rPr>
          <w:rFonts w:ascii="Verdana" w:hAnsi="Verdana"/>
          <w:sz w:val="24"/>
          <w:szCs w:val="28"/>
          <w:lang w:val="de-DE" w:eastAsia="de-DE" w:bidi="ar-SA"/>
        </w:rPr>
        <w:tab/>
      </w:r>
      <w:r w:rsidR="000F51DA" w:rsidRPr="00E20681">
        <w:rPr>
          <w:rFonts w:ascii="Verdana" w:hAnsi="Verdana"/>
          <w:sz w:val="24"/>
          <w:szCs w:val="28"/>
          <w:lang w:val="de-DE" w:eastAsia="de-DE" w:bidi="ar-SA"/>
        </w:rPr>
        <w:t>Gott und ihr Leben hat seine Vollendung gefunden in Gott.</w:t>
      </w:r>
    </w:p>
    <w:p w:rsidR="00E5590E" w:rsidRPr="00E20681" w:rsidRDefault="000F51DA" w:rsidP="00B37B7C">
      <w:pPr>
        <w:pStyle w:val="KeinLeerraum"/>
        <w:rPr>
          <w:rFonts w:ascii="Verdana" w:hAnsi="Verdana"/>
          <w:sz w:val="24"/>
          <w:szCs w:val="28"/>
          <w:lang w:val="de-DE" w:eastAsia="de-DE" w:bidi="ar-SA"/>
        </w:rPr>
      </w:pPr>
      <w:r w:rsidRPr="00E20681">
        <w:rPr>
          <w:rFonts w:ascii="Verdana" w:hAnsi="Verdana"/>
          <w:sz w:val="24"/>
          <w:szCs w:val="28"/>
          <w:lang w:val="de-DE" w:eastAsia="de-DE" w:bidi="ar-SA"/>
        </w:rPr>
        <w:t> </w:t>
      </w:r>
    </w:p>
    <w:p w:rsidR="00E5590E" w:rsidRPr="00E20681" w:rsidRDefault="00E5590E" w:rsidP="009079DB">
      <w:pPr>
        <w:spacing w:before="0" w:after="0" w:line="240" w:lineRule="auto"/>
        <w:rPr>
          <w:rFonts w:ascii="Verdana" w:hAnsi="Verdana" w:cs="Arial"/>
          <w:b/>
          <w:bCs/>
          <w:sz w:val="22"/>
          <w:szCs w:val="24"/>
          <w:lang w:val="de-DE" w:eastAsia="de-DE" w:bidi="ar-SA"/>
        </w:rPr>
      </w:pPr>
    </w:p>
    <w:p w:rsidR="00BD50D9" w:rsidRPr="00E20681" w:rsidRDefault="00CF703D" w:rsidP="009079DB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  <w:r w:rsidRPr="00E20681">
        <w:rPr>
          <w:rFonts w:ascii="Verdana" w:hAnsi="Verdana"/>
          <w:b/>
          <w:color w:val="C00000"/>
          <w:sz w:val="24"/>
          <w:szCs w:val="24"/>
          <w:lang w:val="de-DE"/>
        </w:rPr>
        <w:t>Ansprache</w:t>
      </w:r>
    </w:p>
    <w:p w:rsidR="00CF703D" w:rsidRPr="00CF703D" w:rsidRDefault="00CF703D" w:rsidP="009079DB">
      <w:pPr>
        <w:spacing w:before="0" w:after="0" w:line="240" w:lineRule="auto"/>
        <w:rPr>
          <w:rFonts w:ascii="Verdana" w:hAnsi="Verdana"/>
          <w:color w:val="000000" w:themeColor="text1"/>
          <w:sz w:val="28"/>
          <w:szCs w:val="28"/>
          <w:lang w:val="de-DE"/>
        </w:rPr>
      </w:pPr>
    </w:p>
    <w:p w:rsidR="00CF703D" w:rsidRPr="00E20681" w:rsidRDefault="00CF703D" w:rsidP="00CF703D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/>
          <w:sz w:val="24"/>
          <w:szCs w:val="28"/>
          <w:lang w:val="de-DE" w:bidi="ar-SA"/>
        </w:rPr>
      </w:pPr>
      <w:r w:rsidRPr="00E20681">
        <w:rPr>
          <w:rFonts w:ascii="Times New Roman" w:eastAsiaTheme="minorHAnsi" w:hAnsi="Times New Roman"/>
          <w:sz w:val="30"/>
          <w:szCs w:val="28"/>
          <w:lang w:val="de-DE" w:bidi="ar-SA"/>
        </w:rPr>
        <w:tab/>
      </w:r>
      <w:r w:rsidR="00E5590E" w:rsidRPr="00E20681">
        <w:rPr>
          <w:rFonts w:ascii="Verdana" w:eastAsiaTheme="minorHAnsi" w:hAnsi="Verdana"/>
          <w:sz w:val="24"/>
          <w:szCs w:val="28"/>
          <w:lang w:val="de-DE" w:bidi="ar-SA"/>
        </w:rPr>
        <w:t>Wir wissen nur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 wenig über Maria. Sie ist eine jüdische Frau, stammt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  <w:t xml:space="preserve">eventuell aus priesterlichem Geschlecht, was die Verwandtschaft mit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  <w:t>El</w:t>
      </w:r>
      <w:r w:rsidR="00E5590E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isabeth und Zacharias nahelegt.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Als sie Jesus zur Welt bringt, ist sie </w:t>
      </w:r>
      <w:r w:rsidR="00E5590E"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>vermutlich noch ein Mädchen von etwa 14-15 Jahren.</w:t>
      </w:r>
    </w:p>
    <w:p w:rsidR="00CF703D" w:rsidRPr="00E20681" w:rsidRDefault="00CF703D" w:rsidP="00CF703D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/>
          <w:sz w:val="24"/>
          <w:szCs w:val="28"/>
          <w:lang w:val="de-DE" w:bidi="ar-SA"/>
        </w:rPr>
      </w:pPr>
    </w:p>
    <w:p w:rsidR="00E20681" w:rsidRDefault="00CF703D" w:rsidP="00CF703D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/>
          <w:sz w:val="24"/>
          <w:szCs w:val="28"/>
          <w:lang w:val="de-DE" w:bidi="ar-SA"/>
        </w:rPr>
      </w:pP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  <w:t xml:space="preserve">Von Marienverehrung </w:t>
      </w:r>
      <w:r w:rsidR="00E5590E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finden wir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in der Bibel keine Spur. Der Evangelist </w:t>
      </w:r>
      <w:r w:rsidR="00E5590E"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Lukas nimmt Maria stärker in den Blick. Hier erscheint sie uns als eine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  <w:t xml:space="preserve">tiefgläubige und selbstbewusste junge Frau. Sie fragt nach, wenn sie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  <w:t xml:space="preserve">Gottes Wege nicht versteht: „Wie soll das geschehen, da ich keinen Mann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  <w:t xml:space="preserve">erkenne?“ Aber als Fragende willigt sie schließlich ein in den Heilsplan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  <w:t>Gottes.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Maria begleitet Jesus mit ihrer Liebe und Nähe. Maria läuft nicht 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weg, sie steht zu Jesus im Leben und im Sterben. </w:t>
      </w:r>
    </w:p>
    <w:p w:rsidR="00CF703D" w:rsidRPr="00E20681" w:rsidRDefault="00CF703D" w:rsidP="00E20681">
      <w:pPr>
        <w:autoSpaceDE w:val="0"/>
        <w:autoSpaceDN w:val="0"/>
        <w:adjustRightInd w:val="0"/>
        <w:spacing w:before="0" w:after="0" w:line="240" w:lineRule="auto"/>
        <w:ind w:left="708"/>
        <w:rPr>
          <w:rFonts w:ascii="Verdana" w:eastAsiaTheme="minorHAnsi" w:hAnsi="Verdana"/>
          <w:sz w:val="24"/>
          <w:szCs w:val="28"/>
          <w:lang w:val="de-DE" w:bidi="ar-SA"/>
        </w:rPr>
      </w:pPr>
      <w:r w:rsidRPr="00E20681">
        <w:rPr>
          <w:rFonts w:ascii="Verdana" w:eastAsiaTheme="minorHAnsi" w:hAnsi="Verdana"/>
          <w:sz w:val="24"/>
          <w:szCs w:val="28"/>
          <w:lang w:val="de-DE" w:bidi="ar-SA"/>
        </w:rPr>
        <w:t>Sie steht unter dem</w:t>
      </w:r>
      <w:r w:rsidR="00E20681">
        <w:rPr>
          <w:rFonts w:ascii="Verdana" w:eastAsiaTheme="minorHAnsi" w:hAnsi="Verdana"/>
          <w:sz w:val="24"/>
          <w:szCs w:val="28"/>
          <w:lang w:val="de-DE" w:bidi="ar-SA"/>
        </w:rPr>
        <w:t xml:space="preserve">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>Kreuz,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>mit Maria von Magdala und dem Jünger Johannes, während sich die anderen Freunde Jesu aus dem Staub gemacht haben. Und schließlich ist sie zugeg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en, als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>der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 Heilige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 Geist Jes</w:t>
      </w:r>
      <w:r w:rsidR="00B469EC" w:rsidRPr="00E20681">
        <w:rPr>
          <w:rFonts w:ascii="Verdana" w:eastAsiaTheme="minorHAnsi" w:hAnsi="Verdana"/>
          <w:sz w:val="24"/>
          <w:szCs w:val="28"/>
          <w:lang w:val="de-DE" w:bidi="ar-SA"/>
        </w:rPr>
        <w:t>u die junge Gemeinde stärkt.</w:t>
      </w:r>
    </w:p>
    <w:p w:rsidR="00B469EC" w:rsidRPr="00E20681" w:rsidRDefault="00B469EC" w:rsidP="00CF703D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/>
          <w:sz w:val="24"/>
          <w:szCs w:val="28"/>
          <w:lang w:val="de-DE" w:bidi="ar-SA"/>
        </w:rPr>
      </w:pPr>
    </w:p>
    <w:p w:rsidR="00CF703D" w:rsidRPr="00E20681" w:rsidRDefault="00B469EC" w:rsidP="00CF703D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/>
          <w:sz w:val="24"/>
          <w:szCs w:val="28"/>
          <w:lang w:val="de-DE" w:bidi="ar-SA"/>
        </w:rPr>
      </w:pP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>Maria, ein einfacher Mensch –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 wie Du und ich. 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Sie erfährt Grenzen und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>Leid. Darin i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>st sie uns menschlich ganz nah. Und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 gerade deshalb haben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>Menschen über die Jahrhun</w:t>
      </w:r>
      <w:r w:rsidR="0091795D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derte hinweg immer wieder Trost 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und Rat bei </w:t>
      </w:r>
      <w:r w:rsidR="0091795D"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>der Mutter Jesu gesucht.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 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Ihr Vertrauen in Gott ist ein starkes 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>Glaubenszeugnis – auch heute.</w:t>
      </w:r>
    </w:p>
    <w:p w:rsidR="00B469EC" w:rsidRPr="00E20681" w:rsidRDefault="00B469EC" w:rsidP="00CF703D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/>
          <w:sz w:val="24"/>
          <w:szCs w:val="28"/>
          <w:lang w:val="de-DE" w:bidi="ar-SA"/>
        </w:rPr>
      </w:pPr>
    </w:p>
    <w:p w:rsidR="00CF703D" w:rsidRPr="00E20681" w:rsidRDefault="00B469EC" w:rsidP="00CF703D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/>
          <w:sz w:val="24"/>
          <w:szCs w:val="28"/>
          <w:lang w:val="de-DE" w:bidi="ar-SA"/>
        </w:rPr>
      </w:pP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  <w:t xml:space="preserve">Gott hat sie in den Himmel erhoben. Die Gebärde „Maria </w:t>
      </w:r>
      <w:r w:rsidRPr="00E20681">
        <w:rPr>
          <w:rFonts w:ascii="Verdana" w:eastAsiaTheme="minorHAnsi" w:hAnsi="Verdana"/>
          <w:b/>
          <w:sz w:val="24"/>
          <w:szCs w:val="28"/>
          <w:lang w:val="de-DE" w:bidi="ar-SA"/>
        </w:rPr>
        <w:t>Himmelfahrt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“ 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  <w:t xml:space="preserve">ist falsch. Denn nicht Maria ist 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in den Himmel aufgefahren. Sie wurde mit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>ihrem g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anzen Leben von 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Gott angenommen und aufgenommen. Deshalb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>heißt das Fest auch richtig „</w:t>
      </w:r>
      <w:r w:rsidRPr="00E20681">
        <w:rPr>
          <w:rFonts w:ascii="Verdana" w:eastAsiaTheme="minorHAnsi" w:hAnsi="Verdana"/>
          <w:b/>
          <w:sz w:val="24"/>
          <w:szCs w:val="28"/>
          <w:lang w:val="de-DE" w:bidi="ar-SA"/>
        </w:rPr>
        <w:t xml:space="preserve">Aufnahme </w:t>
      </w:r>
      <w:r w:rsidR="00CF703D" w:rsidRPr="00E20681">
        <w:rPr>
          <w:rFonts w:ascii="Verdana" w:eastAsiaTheme="minorHAnsi" w:hAnsi="Verdana"/>
          <w:b/>
          <w:sz w:val="24"/>
          <w:szCs w:val="28"/>
          <w:lang w:val="de-DE" w:bidi="ar-SA"/>
        </w:rPr>
        <w:t>Mariens in den Himmel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>“.</w:t>
      </w:r>
    </w:p>
    <w:p w:rsidR="00B469EC" w:rsidRPr="00E20681" w:rsidRDefault="00B469EC" w:rsidP="00CF703D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/>
          <w:sz w:val="24"/>
          <w:szCs w:val="28"/>
          <w:lang w:val="de-DE" w:bidi="ar-SA"/>
        </w:rPr>
      </w:pPr>
    </w:p>
    <w:p w:rsidR="000F51DA" w:rsidRPr="00E20681" w:rsidRDefault="00B469EC" w:rsidP="00B37B7C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/>
          <w:sz w:val="24"/>
          <w:szCs w:val="28"/>
          <w:lang w:val="de-DE" w:bidi="ar-SA"/>
        </w:rPr>
      </w:pP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An Maria vollzieht sich, was Jesus all denen verheißen hat, die an ihn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ab/>
        <w:t xml:space="preserve">glauben: 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>„Im Haus meines Vaters gibt es viele Wohnungen.“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>W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as wir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von 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Maria bekennen, das glauben 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und hoffen wir auch für uns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selbst: Unser 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>Leben wird nicht im Dunkel des Todes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,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>sondern im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 Licht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 </w:t>
      </w:r>
      <w:r w:rsidRPr="00E20681">
        <w:rPr>
          <w:rFonts w:ascii="Verdana" w:eastAsiaTheme="minorHAnsi" w:hAnsi="Verdana"/>
          <w:sz w:val="24"/>
          <w:szCs w:val="28"/>
          <w:lang w:val="de-DE" w:bidi="ar-SA"/>
        </w:rPr>
        <w:t>bei Gott enden</w:t>
      </w:r>
      <w:r w:rsidR="00E5590E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. 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="00E5590E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Das Fest 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>Aufnahme</w:t>
      </w:r>
      <w:r w:rsidR="00E5590E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 Mariens in den Himmel zeigt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, was </w:t>
      </w:r>
      <w:r w:rsidR="00E5590E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uns allen 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ab/>
      </w:r>
      <w:r w:rsidR="00E5590E" w:rsidRPr="00E20681">
        <w:rPr>
          <w:rFonts w:ascii="Verdana" w:eastAsiaTheme="minorHAnsi" w:hAnsi="Verdana"/>
          <w:sz w:val="24"/>
          <w:szCs w:val="28"/>
          <w:lang w:val="de-DE" w:bidi="ar-SA"/>
        </w:rPr>
        <w:t>versprochen ist: Am Ende des Lebens werden auch wir</w:t>
      </w:r>
      <w:r w:rsidR="00CF703D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 aufgenom</w:t>
      </w:r>
      <w:r w:rsidR="00E5590E" w:rsidRPr="00E20681">
        <w:rPr>
          <w:rFonts w:ascii="Verdana" w:eastAsiaTheme="minorHAnsi" w:hAnsi="Verdana"/>
          <w:sz w:val="24"/>
          <w:szCs w:val="28"/>
          <w:lang w:val="de-DE" w:bidi="ar-SA"/>
        </w:rPr>
        <w:t xml:space="preserve">men zu </w:t>
      </w:r>
      <w:r w:rsidR="00B37B7C" w:rsidRPr="00E20681">
        <w:rPr>
          <w:rFonts w:ascii="Verdana" w:eastAsiaTheme="minorHAnsi" w:hAnsi="Verdana"/>
          <w:sz w:val="24"/>
          <w:szCs w:val="28"/>
          <w:lang w:val="de-DE" w:bidi="ar-SA"/>
        </w:rPr>
        <w:tab/>
        <w:t>Gott, in den Himmel.</w:t>
      </w:r>
    </w:p>
    <w:p w:rsidR="00E5590E" w:rsidRDefault="00E5590E" w:rsidP="009079DB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D45D9E" w:rsidRPr="00E20681" w:rsidRDefault="00D45D9E" w:rsidP="009079DB">
      <w:pPr>
        <w:spacing w:before="0" w:after="0" w:line="240" w:lineRule="auto"/>
        <w:rPr>
          <w:rFonts w:ascii="Verdana" w:hAnsi="Verdana"/>
          <w:color w:val="C00000"/>
          <w:sz w:val="24"/>
          <w:szCs w:val="24"/>
          <w:lang w:val="de-DE"/>
        </w:rPr>
      </w:pPr>
      <w:r w:rsidRPr="00E20681">
        <w:rPr>
          <w:rFonts w:ascii="Verdana" w:hAnsi="Verdana"/>
          <w:b/>
          <w:color w:val="C00000"/>
          <w:sz w:val="24"/>
          <w:szCs w:val="24"/>
          <w:lang w:val="de-DE"/>
        </w:rPr>
        <w:t xml:space="preserve">Glaubensbekenntnis   </w:t>
      </w:r>
      <w:r w:rsidRPr="00E20681">
        <w:rPr>
          <w:rFonts w:ascii="Verdana" w:hAnsi="Verdana"/>
          <w:color w:val="C00000"/>
          <w:sz w:val="24"/>
          <w:szCs w:val="24"/>
          <w:lang w:val="de-DE"/>
        </w:rPr>
        <w:t>wie gewohnt</w:t>
      </w:r>
    </w:p>
    <w:p w:rsidR="00D45D9E" w:rsidRDefault="00D45D9E" w:rsidP="009079DB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91795D" w:rsidRDefault="0091795D" w:rsidP="009079DB">
      <w:pPr>
        <w:spacing w:before="0" w:after="0" w:line="240" w:lineRule="auto"/>
        <w:rPr>
          <w:rFonts w:ascii="Verdana" w:hAnsi="Verdana"/>
          <w:b/>
          <w:color w:val="000000" w:themeColor="text1"/>
          <w:sz w:val="24"/>
          <w:szCs w:val="24"/>
          <w:lang w:val="de-DE"/>
        </w:rPr>
      </w:pPr>
    </w:p>
    <w:p w:rsidR="00B37B7C" w:rsidRPr="00E20681" w:rsidRDefault="00B37B7C" w:rsidP="00B37B7C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  <w:r w:rsidRPr="00E20681">
        <w:rPr>
          <w:rFonts w:ascii="Verdana" w:hAnsi="Verdana"/>
          <w:b/>
          <w:color w:val="C00000"/>
          <w:sz w:val="24"/>
          <w:szCs w:val="24"/>
          <w:lang w:val="de-DE"/>
        </w:rPr>
        <w:t>Anstelle von Fürbitten</w:t>
      </w:r>
      <w:r w:rsidR="00D8441A" w:rsidRPr="00E20681">
        <w:rPr>
          <w:rFonts w:ascii="Verdana" w:hAnsi="Verdana"/>
          <w:b/>
          <w:color w:val="C00000"/>
          <w:sz w:val="24"/>
          <w:szCs w:val="24"/>
          <w:lang w:val="de-DE"/>
        </w:rPr>
        <w:t xml:space="preserve"> der Lobpreis Marias</w:t>
      </w:r>
    </w:p>
    <w:p w:rsidR="00D8441A" w:rsidRPr="00E20681" w:rsidRDefault="00D8441A" w:rsidP="00D8441A">
      <w:pPr>
        <w:spacing w:before="0" w:after="0" w:line="240" w:lineRule="auto"/>
        <w:rPr>
          <w:rFonts w:ascii="Verdana" w:hAnsi="Verdana"/>
          <w:b/>
          <w:bCs/>
          <w:color w:val="C00000"/>
          <w:sz w:val="24"/>
          <w:szCs w:val="24"/>
          <w:lang w:val="de-DE"/>
        </w:rPr>
      </w:pPr>
      <w:r w:rsidRPr="00E20681">
        <w:rPr>
          <w:rFonts w:ascii="Verdana" w:hAnsi="Verdana"/>
          <w:b/>
          <w:bCs/>
          <w:color w:val="C00000"/>
          <w:sz w:val="24"/>
          <w:szCs w:val="24"/>
          <w:lang w:val="de-DE"/>
        </w:rPr>
        <w:t xml:space="preserve">(Gebärdenlied / </w:t>
      </w:r>
      <w:r w:rsidRPr="00E20681">
        <w:rPr>
          <w:rFonts w:ascii="Verdana" w:hAnsi="Verdana"/>
          <w:b/>
          <w:bCs/>
          <w:color w:val="C00000"/>
          <w:sz w:val="16"/>
          <w:szCs w:val="16"/>
          <w:lang w:val="de-DE"/>
        </w:rPr>
        <w:t>nach Gotteslob 395</w:t>
      </w:r>
      <w:r w:rsidRPr="00E20681">
        <w:rPr>
          <w:rFonts w:ascii="Verdana" w:hAnsi="Verdana"/>
          <w:b/>
          <w:bCs/>
          <w:color w:val="C00000"/>
          <w:sz w:val="24"/>
          <w:szCs w:val="24"/>
          <w:lang w:val="de-DE"/>
        </w:rPr>
        <w:t xml:space="preserve">)   </w:t>
      </w:r>
      <w:r w:rsidRPr="00E20681">
        <w:rPr>
          <w:rFonts w:ascii="Verdana" w:hAnsi="Verdana"/>
          <w:bCs/>
          <w:color w:val="C00000"/>
          <w:sz w:val="24"/>
          <w:szCs w:val="24"/>
          <w:lang w:val="de-DE"/>
        </w:rPr>
        <w:t>Alle gebärden</w:t>
      </w:r>
    </w:p>
    <w:p w:rsidR="00D8441A" w:rsidRPr="00A14B2C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Ich will Gott loben,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ich freue mich.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 spricht zu mir.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 macht mich bekannt.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 tut Großes,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mir und meinen Vorfahren.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 ist heilig,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 ist mächtig.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 barmherzig allen Menschen;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alle dich Gott rufen.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 kommt zu Menschen,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kommt zu Schwachen und Armen.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 hilft Menschen,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 macht Menschen glücklich.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Gottes Liebe bleibt,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Gottes Liebe bleibt ewig.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 zu Maria gekommen,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 will Mensch sein.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Mensch sein in Jesus.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Jesus Licht in der Nacht.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 hat Wort gehalten,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Gott hat Sohn geschenkt.</w:t>
      </w:r>
    </w:p>
    <w:p w:rsidR="00D8441A" w:rsidRPr="009079DB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Wir Gott immer loben,</w:t>
      </w:r>
    </w:p>
    <w:p w:rsidR="00D8441A" w:rsidRDefault="00D8441A" w:rsidP="00D8441A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ab/>
      </w:r>
      <w:r w:rsidRPr="009079DB">
        <w:rPr>
          <w:rFonts w:ascii="Verdana" w:hAnsi="Verdana"/>
          <w:color w:val="000000" w:themeColor="text1"/>
          <w:sz w:val="24"/>
          <w:szCs w:val="24"/>
          <w:lang w:val="de-DE"/>
        </w:rPr>
        <w:t>alle Menschen Gott immer preisen.</w:t>
      </w:r>
    </w:p>
    <w:p w:rsidR="00D45D9E" w:rsidRDefault="00D45D9E" w:rsidP="009079DB">
      <w:pPr>
        <w:spacing w:before="0" w:after="0" w:line="240" w:lineRule="auto"/>
        <w:rPr>
          <w:rFonts w:ascii="Verdana" w:hAnsi="Verdana"/>
          <w:b/>
          <w:color w:val="000000" w:themeColor="text1"/>
          <w:sz w:val="24"/>
          <w:szCs w:val="24"/>
          <w:lang w:val="de-DE"/>
        </w:rPr>
      </w:pPr>
    </w:p>
    <w:p w:rsidR="00D45D9E" w:rsidRPr="00E20681" w:rsidRDefault="00D45D9E" w:rsidP="009079DB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  <w:r w:rsidRPr="00E20681">
        <w:rPr>
          <w:rFonts w:ascii="Verdana" w:hAnsi="Verdana"/>
          <w:b/>
          <w:color w:val="C00000"/>
          <w:sz w:val="24"/>
          <w:szCs w:val="24"/>
          <w:lang w:val="de-DE"/>
        </w:rPr>
        <w:t>Vater unser</w:t>
      </w:r>
    </w:p>
    <w:p w:rsidR="00F2275B" w:rsidRPr="00E20681" w:rsidRDefault="00F2275B" w:rsidP="009079DB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</w:p>
    <w:p w:rsidR="006F5764" w:rsidRPr="00E20681" w:rsidRDefault="00F2275B" w:rsidP="009079DB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  <w:r w:rsidRPr="00E20681">
        <w:rPr>
          <w:rFonts w:ascii="Verdana" w:hAnsi="Verdana"/>
          <w:b/>
          <w:color w:val="C00000"/>
          <w:sz w:val="24"/>
          <w:szCs w:val="24"/>
          <w:lang w:val="de-DE"/>
        </w:rPr>
        <w:t>Friedensgruß</w:t>
      </w:r>
    </w:p>
    <w:p w:rsidR="00F2275B" w:rsidRPr="00E20681" w:rsidRDefault="00F2275B" w:rsidP="009079DB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</w:p>
    <w:p w:rsidR="00D45D9E" w:rsidRPr="00E20681" w:rsidRDefault="00D45D9E" w:rsidP="009079DB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  <w:r w:rsidRPr="00E20681">
        <w:rPr>
          <w:rFonts w:ascii="Verdana" w:hAnsi="Verdana"/>
          <w:b/>
          <w:color w:val="C00000"/>
          <w:sz w:val="24"/>
          <w:szCs w:val="24"/>
          <w:lang w:val="de-DE"/>
        </w:rPr>
        <w:t>Schlussgebet</w:t>
      </w:r>
    </w:p>
    <w:p w:rsidR="006F5764" w:rsidRPr="00E20681" w:rsidRDefault="00E20681" w:rsidP="00491A2E">
      <w:pPr>
        <w:spacing w:before="120" w:line="240" w:lineRule="auto"/>
        <w:rPr>
          <w:rFonts w:ascii="Verdana" w:hAnsi="Verdana" w:cs="Arial"/>
          <w:color w:val="000000"/>
          <w:sz w:val="24"/>
          <w:szCs w:val="24"/>
          <w:lang w:val="de-DE"/>
        </w:rPr>
      </w:pPr>
      <w:r>
        <w:rPr>
          <w:rStyle w:val="magazinetext1"/>
          <w:rFonts w:asciiTheme="minorHAnsi" w:hAnsiTheme="minorHAnsi"/>
          <w:sz w:val="28"/>
          <w:szCs w:val="28"/>
          <w:lang w:val="de-DE"/>
        </w:rPr>
        <w:tab/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>Barmherziger Gott,</w:t>
      </w:r>
      <w:r w:rsidR="006F5764" w:rsidRPr="00E20681">
        <w:rPr>
          <w:rFonts w:ascii="Verdana" w:hAnsi="Verdana" w:cs="Arial"/>
          <w:sz w:val="24"/>
          <w:szCs w:val="24"/>
          <w:lang w:val="de-DE"/>
        </w:rPr>
        <w:br/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ab/>
        <w:t>wir haben dein Wort geschaut.</w:t>
      </w:r>
      <w:r w:rsidR="006F5764" w:rsidRPr="00E20681">
        <w:rPr>
          <w:rFonts w:ascii="Verdana" w:hAnsi="Verdana" w:cs="Arial"/>
          <w:sz w:val="24"/>
          <w:szCs w:val="24"/>
          <w:lang w:val="de-DE"/>
        </w:rPr>
        <w:br/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ab/>
        <w:t>Du hast Maria in den Himmel aufgenommen.</w:t>
      </w:r>
      <w:r w:rsidR="006F5764" w:rsidRPr="00E20681">
        <w:rPr>
          <w:rFonts w:ascii="Verdana" w:hAnsi="Verdana" w:cs="Arial"/>
          <w:sz w:val="24"/>
          <w:szCs w:val="24"/>
          <w:lang w:val="de-DE"/>
        </w:rPr>
        <w:br/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ab/>
        <w:t>Wir bitten mit Maria:</w:t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ab/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ab/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ab/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ab/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ab/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ab/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ab/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ab/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ab/>
        <w:t>Sche</w:t>
      </w:r>
      <w:r>
        <w:rPr>
          <w:rStyle w:val="magazinetext1"/>
          <w:rFonts w:ascii="Verdana" w:hAnsi="Verdana"/>
          <w:sz w:val="24"/>
          <w:szCs w:val="24"/>
          <w:lang w:val="de-DE"/>
        </w:rPr>
        <w:t xml:space="preserve">nke uns im Tod Auferstehung und </w:t>
      </w:r>
      <w:r w:rsidR="00D8441A" w:rsidRPr="00E20681">
        <w:rPr>
          <w:rStyle w:val="magazinetext1"/>
          <w:rFonts w:ascii="Verdana" w:hAnsi="Verdana"/>
          <w:sz w:val="24"/>
          <w:szCs w:val="24"/>
          <w:lang w:val="de-DE"/>
        </w:rPr>
        <w:t>n</w:t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>eues ewiges Leben.</w:t>
      </w:r>
      <w:r w:rsidR="006F5764" w:rsidRPr="00E20681">
        <w:rPr>
          <w:rFonts w:ascii="Verdana" w:hAnsi="Verdana" w:cs="Arial"/>
          <w:sz w:val="24"/>
          <w:szCs w:val="24"/>
          <w:lang w:val="de-DE"/>
        </w:rPr>
        <w:br/>
      </w:r>
      <w:r w:rsidR="006F5764" w:rsidRPr="00E20681">
        <w:rPr>
          <w:rStyle w:val="magazinetext1"/>
          <w:rFonts w:ascii="Verdana" w:hAnsi="Verdana"/>
          <w:sz w:val="24"/>
          <w:szCs w:val="24"/>
          <w:lang w:val="de-DE"/>
        </w:rPr>
        <w:tab/>
        <w:t>Darum bitten wir durch Christus, unseren Herrn.</w:t>
      </w:r>
    </w:p>
    <w:p w:rsidR="00497F5C" w:rsidRPr="00E20681" w:rsidRDefault="00497F5C" w:rsidP="009079DB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  <w:r w:rsidRPr="00E20681">
        <w:rPr>
          <w:rFonts w:ascii="Verdana" w:hAnsi="Verdana"/>
          <w:b/>
          <w:color w:val="C00000"/>
          <w:sz w:val="24"/>
          <w:szCs w:val="24"/>
          <w:lang w:val="de-DE"/>
        </w:rPr>
        <w:t>Vermeldung</w:t>
      </w:r>
    </w:p>
    <w:p w:rsidR="00497F5C" w:rsidRPr="00E20681" w:rsidRDefault="00497F5C" w:rsidP="009079DB">
      <w:pPr>
        <w:spacing w:before="0" w:after="0" w:line="240" w:lineRule="auto"/>
        <w:rPr>
          <w:rFonts w:ascii="Verdana" w:hAnsi="Verdana"/>
          <w:b/>
          <w:color w:val="000000" w:themeColor="text1"/>
          <w:sz w:val="24"/>
          <w:szCs w:val="24"/>
          <w:lang w:val="de-DE"/>
        </w:rPr>
      </w:pPr>
    </w:p>
    <w:p w:rsidR="00E20681" w:rsidRDefault="00E20681" w:rsidP="009079DB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9079DB" w:rsidRPr="00E20681" w:rsidRDefault="00E20681" w:rsidP="009079DB">
      <w:pPr>
        <w:spacing w:before="0" w:after="0" w:line="240" w:lineRule="auto"/>
        <w:rPr>
          <w:rFonts w:ascii="Verdana" w:hAnsi="Verdana"/>
          <w:b/>
          <w:bCs/>
          <w:color w:val="C00000"/>
          <w:sz w:val="24"/>
          <w:szCs w:val="24"/>
          <w:lang w:val="de-DE"/>
        </w:rPr>
      </w:pPr>
      <w:r w:rsidRPr="00E20681">
        <w:rPr>
          <w:rFonts w:ascii="Verdana" w:hAnsi="Verdana"/>
          <w:b/>
          <w:bCs/>
          <w:color w:val="C00000"/>
          <w:sz w:val="24"/>
          <w:szCs w:val="24"/>
          <w:lang w:val="de-DE"/>
        </w:rPr>
        <w:t>Segen und Sendung</w:t>
      </w:r>
    </w:p>
    <w:p w:rsidR="009079DB" w:rsidRPr="00E20681" w:rsidRDefault="009079DB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9079DB" w:rsidRPr="00E20681" w:rsidRDefault="00D45D9E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20681">
        <w:rPr>
          <w:rFonts w:ascii="Verdana" w:hAnsi="Verdana"/>
          <w:sz w:val="24"/>
          <w:szCs w:val="24"/>
          <w:lang w:val="de-DE"/>
        </w:rPr>
        <w:tab/>
      </w:r>
      <w:r w:rsidRPr="00E20681">
        <w:rPr>
          <w:rFonts w:ascii="Verdana" w:hAnsi="Verdana"/>
          <w:sz w:val="24"/>
          <w:szCs w:val="24"/>
          <w:lang w:val="de-DE"/>
        </w:rPr>
        <w:tab/>
      </w:r>
      <w:r w:rsidR="009079DB" w:rsidRPr="00E20681">
        <w:rPr>
          <w:rFonts w:ascii="Verdana" w:hAnsi="Verdana"/>
          <w:sz w:val="24"/>
          <w:szCs w:val="24"/>
          <w:lang w:val="de-DE"/>
        </w:rPr>
        <w:t xml:space="preserve">Maria hat den Ruf Gottes gespürt und Ja gesagt. </w:t>
      </w:r>
    </w:p>
    <w:p w:rsidR="00D45D9E" w:rsidRPr="00E20681" w:rsidRDefault="00D45D9E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20681">
        <w:rPr>
          <w:rFonts w:ascii="Verdana" w:hAnsi="Verdana"/>
          <w:sz w:val="24"/>
          <w:szCs w:val="24"/>
          <w:lang w:val="de-DE"/>
        </w:rPr>
        <w:tab/>
      </w:r>
      <w:r w:rsidRPr="00E20681">
        <w:rPr>
          <w:rFonts w:ascii="Verdana" w:hAnsi="Verdana"/>
          <w:sz w:val="24"/>
          <w:szCs w:val="24"/>
          <w:lang w:val="de-DE"/>
        </w:rPr>
        <w:tab/>
        <w:t xml:space="preserve">Auf ihre Bitte an Jesus </w:t>
      </w:r>
      <w:r w:rsidRPr="00E20681">
        <w:rPr>
          <w:rFonts w:ascii="Verdana" w:hAnsi="Verdana"/>
          <w:sz w:val="24"/>
          <w:szCs w:val="24"/>
          <w:lang w:val="de-DE"/>
        </w:rPr>
        <w:tab/>
      </w:r>
      <w:r w:rsidR="009079DB" w:rsidRPr="00E20681">
        <w:rPr>
          <w:rFonts w:ascii="Verdana" w:hAnsi="Verdana"/>
          <w:sz w:val="24"/>
          <w:szCs w:val="24"/>
          <w:lang w:val="de-DE"/>
        </w:rPr>
        <w:t xml:space="preserve">segne und schütze </w:t>
      </w:r>
    </w:p>
    <w:p w:rsidR="009079DB" w:rsidRPr="00E20681" w:rsidRDefault="00D45D9E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20681">
        <w:rPr>
          <w:rFonts w:ascii="Verdana" w:hAnsi="Verdana"/>
          <w:sz w:val="24"/>
          <w:szCs w:val="24"/>
          <w:lang w:val="de-DE"/>
        </w:rPr>
        <w:tab/>
      </w:r>
      <w:r w:rsidRPr="00E20681">
        <w:rPr>
          <w:rFonts w:ascii="Verdana" w:hAnsi="Verdana"/>
          <w:sz w:val="24"/>
          <w:szCs w:val="24"/>
          <w:lang w:val="de-DE"/>
        </w:rPr>
        <w:tab/>
      </w:r>
      <w:r w:rsidR="009079DB" w:rsidRPr="00E20681">
        <w:rPr>
          <w:rFonts w:ascii="Verdana" w:hAnsi="Verdana"/>
          <w:sz w:val="24"/>
          <w:szCs w:val="24"/>
          <w:lang w:val="de-DE"/>
        </w:rPr>
        <w:t xml:space="preserve">uns der dreieinige Gott, </w:t>
      </w:r>
    </w:p>
    <w:p w:rsidR="009079DB" w:rsidRPr="00E20681" w:rsidRDefault="00D45D9E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20681">
        <w:rPr>
          <w:rFonts w:ascii="Verdana" w:hAnsi="Verdana"/>
          <w:sz w:val="24"/>
          <w:szCs w:val="24"/>
          <w:lang w:val="de-DE"/>
        </w:rPr>
        <w:tab/>
      </w:r>
      <w:r w:rsidRPr="00E20681">
        <w:rPr>
          <w:rFonts w:ascii="Verdana" w:hAnsi="Verdana"/>
          <w:sz w:val="24"/>
          <w:szCs w:val="24"/>
          <w:lang w:val="de-DE"/>
        </w:rPr>
        <w:tab/>
      </w:r>
      <w:r w:rsidR="009079DB" w:rsidRPr="00E20681">
        <w:rPr>
          <w:rFonts w:ascii="Verdana" w:hAnsi="Verdana"/>
          <w:sz w:val="24"/>
          <w:szCs w:val="24"/>
          <w:lang w:val="de-DE"/>
        </w:rPr>
        <w:t>Gott Vater, der alles Leben geschaffen hat,</w:t>
      </w:r>
    </w:p>
    <w:p w:rsidR="009079DB" w:rsidRPr="00E20681" w:rsidRDefault="00D45D9E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20681">
        <w:rPr>
          <w:rFonts w:ascii="Verdana" w:hAnsi="Verdana"/>
          <w:sz w:val="24"/>
          <w:szCs w:val="24"/>
          <w:lang w:val="de-DE"/>
        </w:rPr>
        <w:tab/>
      </w:r>
      <w:r w:rsidRPr="00E20681">
        <w:rPr>
          <w:rFonts w:ascii="Verdana" w:hAnsi="Verdana"/>
          <w:sz w:val="24"/>
          <w:szCs w:val="24"/>
          <w:lang w:val="de-DE"/>
        </w:rPr>
        <w:tab/>
        <w:t>Gott Sohn, der uns Menschen erlöst hat</w:t>
      </w:r>
      <w:r w:rsidR="009079DB" w:rsidRPr="00E20681">
        <w:rPr>
          <w:rFonts w:ascii="Verdana" w:hAnsi="Verdana"/>
          <w:sz w:val="24"/>
          <w:szCs w:val="24"/>
          <w:lang w:val="de-DE"/>
        </w:rPr>
        <w:t>,</w:t>
      </w:r>
    </w:p>
    <w:p w:rsidR="00D45D9E" w:rsidRPr="00E20681" w:rsidRDefault="00D45D9E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20681">
        <w:rPr>
          <w:rFonts w:ascii="Verdana" w:hAnsi="Verdana"/>
          <w:sz w:val="24"/>
          <w:szCs w:val="24"/>
          <w:lang w:val="de-DE"/>
        </w:rPr>
        <w:tab/>
      </w:r>
      <w:r w:rsidRPr="00E20681">
        <w:rPr>
          <w:rFonts w:ascii="Verdana" w:hAnsi="Verdana"/>
          <w:sz w:val="24"/>
          <w:szCs w:val="24"/>
          <w:lang w:val="de-DE"/>
        </w:rPr>
        <w:tab/>
      </w:r>
      <w:r w:rsidR="009079DB" w:rsidRPr="00E20681">
        <w:rPr>
          <w:rFonts w:ascii="Verdana" w:hAnsi="Verdana"/>
          <w:sz w:val="24"/>
          <w:szCs w:val="24"/>
          <w:lang w:val="de-DE"/>
        </w:rPr>
        <w:t>und Gott Heiliger Geist, der uns</w:t>
      </w:r>
      <w:r w:rsidRPr="00E20681">
        <w:rPr>
          <w:rFonts w:ascii="Verdana" w:hAnsi="Verdana"/>
          <w:sz w:val="24"/>
          <w:szCs w:val="24"/>
          <w:lang w:val="de-DE"/>
        </w:rPr>
        <w:t xml:space="preserve"> führt und leitet. </w:t>
      </w:r>
    </w:p>
    <w:p w:rsidR="00D45D9E" w:rsidRPr="00E20681" w:rsidRDefault="00D45D9E" w:rsidP="009079DB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</w:p>
    <w:p w:rsidR="009079DB" w:rsidRPr="00E20681" w:rsidRDefault="00D45D9E" w:rsidP="009079D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20681">
        <w:rPr>
          <w:rFonts w:ascii="Verdana" w:hAnsi="Verdana"/>
          <w:sz w:val="24"/>
          <w:szCs w:val="24"/>
          <w:lang w:val="de-DE"/>
        </w:rPr>
        <w:tab/>
      </w:r>
      <w:r w:rsidRPr="00E20681">
        <w:rPr>
          <w:rFonts w:ascii="Verdana" w:hAnsi="Verdana"/>
          <w:sz w:val="24"/>
          <w:szCs w:val="24"/>
          <w:lang w:val="de-DE"/>
        </w:rPr>
        <w:tab/>
      </w:r>
      <w:r w:rsidR="009079DB" w:rsidRPr="00E20681">
        <w:rPr>
          <w:rFonts w:ascii="Verdana" w:hAnsi="Verdana"/>
          <w:sz w:val="24"/>
          <w:szCs w:val="24"/>
          <w:lang w:val="de-DE"/>
        </w:rPr>
        <w:t xml:space="preserve">Lasst uns gehen in Frieden! </w:t>
      </w:r>
    </w:p>
    <w:p w:rsidR="00D8441A" w:rsidRPr="00E20681" w:rsidRDefault="00D45D9E" w:rsidP="009079DB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 w:rsidRPr="00E20681">
        <w:rPr>
          <w:rFonts w:ascii="Verdana" w:hAnsi="Verdana"/>
          <w:color w:val="00B050"/>
          <w:sz w:val="24"/>
          <w:szCs w:val="24"/>
          <w:lang w:val="de-DE"/>
        </w:rPr>
        <w:tab/>
      </w:r>
      <w:r w:rsidRPr="00E20681">
        <w:rPr>
          <w:rFonts w:ascii="Verdana" w:hAnsi="Verdana"/>
          <w:color w:val="00B050"/>
          <w:sz w:val="24"/>
          <w:szCs w:val="24"/>
          <w:lang w:val="de-DE"/>
        </w:rPr>
        <w:tab/>
      </w:r>
      <w:r w:rsidR="009079DB" w:rsidRPr="00E20681">
        <w:rPr>
          <w:rFonts w:ascii="Verdana" w:hAnsi="Verdana"/>
          <w:color w:val="000000" w:themeColor="text1"/>
          <w:sz w:val="24"/>
          <w:szCs w:val="24"/>
          <w:lang w:val="de-DE"/>
        </w:rPr>
        <w:t>Dank sei Gott, dem Herrn.</w:t>
      </w:r>
    </w:p>
    <w:p w:rsidR="00D8441A" w:rsidRPr="00E20681" w:rsidRDefault="00D8441A" w:rsidP="009079DB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9079DB" w:rsidRDefault="00D8441A" w:rsidP="009079DB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 w:rsidRPr="00E20681">
        <w:rPr>
          <w:rFonts w:ascii="Verdana" w:hAnsi="Verdana"/>
          <w:color w:val="000000" w:themeColor="text1"/>
          <w:sz w:val="24"/>
          <w:szCs w:val="24"/>
          <w:lang w:val="de-DE"/>
        </w:rPr>
        <w:t>Pfarrer em. Norbert Schulze Raestrup</w:t>
      </w:r>
    </w:p>
    <w:p w:rsidR="00E20681" w:rsidRDefault="00E20681" w:rsidP="009079DB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E20681" w:rsidRPr="00E20681" w:rsidRDefault="00E20681" w:rsidP="009079DB">
      <w:pPr>
        <w:spacing w:before="0" w:after="0" w:line="240" w:lineRule="auto"/>
        <w:rPr>
          <w:rFonts w:ascii="Verdana" w:hAnsi="Verdana"/>
          <w:i/>
          <w:color w:val="00B050"/>
          <w:sz w:val="24"/>
          <w:szCs w:val="24"/>
          <w:lang w:val="de-DE"/>
        </w:rPr>
      </w:pPr>
      <w:r>
        <w:rPr>
          <w:rFonts w:ascii="Verdana" w:hAnsi="Verdana"/>
          <w:i/>
          <w:color w:val="000000" w:themeColor="text1"/>
          <w:sz w:val="24"/>
          <w:szCs w:val="24"/>
          <w:lang w:val="de-DE"/>
        </w:rPr>
        <w:t>Er ist Gehörlosenseelsorger im Bistum Münster.</w:t>
      </w:r>
    </w:p>
    <w:p w:rsidR="00E20681" w:rsidRDefault="00E20681" w:rsidP="00E20681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E20681" w:rsidRDefault="00E20681" w:rsidP="00E20681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E20681" w:rsidRPr="00FA5DB0" w:rsidRDefault="00E20681" w:rsidP="00E20681">
      <w:pPr>
        <w:pStyle w:val="Default"/>
        <w:jc w:val="center"/>
        <w:rPr>
          <w:rFonts w:ascii="Verdana" w:hAnsi="Verdana"/>
          <w:b/>
          <w:color w:val="C00000"/>
          <w:sz w:val="34"/>
        </w:rPr>
      </w:pPr>
      <w:r w:rsidRPr="00FA5DB0">
        <w:rPr>
          <w:rFonts w:ascii="Verdana" w:hAnsi="Verdana"/>
          <w:b/>
          <w:color w:val="C00000"/>
          <w:sz w:val="34"/>
        </w:rPr>
        <w:t>wgd.kath-gl.de</w:t>
      </w:r>
    </w:p>
    <w:p w:rsidR="00E20681" w:rsidRPr="00FA5DB0" w:rsidRDefault="00E20681" w:rsidP="00E20681">
      <w:pPr>
        <w:pStyle w:val="Default"/>
        <w:jc w:val="center"/>
        <w:rPr>
          <w:rFonts w:ascii="Verdana" w:hAnsi="Verdana"/>
          <w:color w:val="C00000"/>
          <w:sz w:val="20"/>
        </w:rPr>
      </w:pPr>
      <w:r w:rsidRPr="00FA5DB0">
        <w:rPr>
          <w:rFonts w:ascii="Verdana" w:hAnsi="Verdana"/>
          <w:color w:val="C00000"/>
          <w:sz w:val="20"/>
        </w:rPr>
        <w:t>wgd.holger-meyer.net</w:t>
      </w:r>
    </w:p>
    <w:p w:rsidR="00490646" w:rsidRPr="00E20681" w:rsidRDefault="00E20681" w:rsidP="00CD4AE1">
      <w:pPr>
        <w:jc w:val="center"/>
        <w:rPr>
          <w:rFonts w:ascii="Verdana" w:hAnsi="Verdana"/>
          <w:sz w:val="24"/>
          <w:szCs w:val="24"/>
          <w:lang w:val="de-DE"/>
        </w:rPr>
      </w:pPr>
      <w:r w:rsidRPr="00FA5DB0">
        <w:rPr>
          <w:rFonts w:ascii="Verdana" w:hAnsi="Verdana"/>
          <w:color w:val="C00000"/>
        </w:rPr>
        <w:t>Redaktion: Holger Meyer</w:t>
      </w:r>
      <w:bookmarkStart w:id="0" w:name="_GoBack"/>
      <w:bookmarkEnd w:id="0"/>
    </w:p>
    <w:sectPr w:rsidR="00490646" w:rsidRPr="00E20681" w:rsidSect="00EE6ECD">
      <w:footerReference w:type="default" r:id="rId9"/>
      <w:pgSz w:w="11906" w:h="16838"/>
      <w:pgMar w:top="1134" w:right="1134" w:bottom="907" w:left="1134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45" w:rsidRDefault="00A90845" w:rsidP="00EE6ECD">
      <w:pPr>
        <w:spacing w:before="0" w:after="0" w:line="240" w:lineRule="auto"/>
      </w:pPr>
      <w:r>
        <w:separator/>
      </w:r>
    </w:p>
  </w:endnote>
  <w:endnote w:type="continuationSeparator" w:id="0">
    <w:p w:rsidR="00A90845" w:rsidRDefault="00A90845" w:rsidP="00EE6E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904666"/>
      <w:docPartObj>
        <w:docPartGallery w:val="Page Numbers (Bottom of Page)"/>
        <w:docPartUnique/>
      </w:docPartObj>
    </w:sdtPr>
    <w:sdtContent>
      <w:p w:rsidR="00EE6ECD" w:rsidRDefault="00EE6EC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845" w:rsidRPr="00A90845">
          <w:rPr>
            <w:noProof/>
            <w:lang w:val="de-DE"/>
          </w:rPr>
          <w:t>1</w:t>
        </w:r>
        <w:r>
          <w:fldChar w:fldCharType="end"/>
        </w:r>
      </w:p>
    </w:sdtContent>
  </w:sdt>
  <w:p w:rsidR="00EE6ECD" w:rsidRDefault="00EE6E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45" w:rsidRDefault="00A90845" w:rsidP="00EE6ECD">
      <w:pPr>
        <w:spacing w:before="0" w:after="0" w:line="240" w:lineRule="auto"/>
      </w:pPr>
      <w:r>
        <w:separator/>
      </w:r>
    </w:p>
  </w:footnote>
  <w:footnote w:type="continuationSeparator" w:id="0">
    <w:p w:rsidR="00A90845" w:rsidRDefault="00A90845" w:rsidP="00EE6EC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DB"/>
    <w:rsid w:val="0000769B"/>
    <w:rsid w:val="000F51DA"/>
    <w:rsid w:val="00137B1E"/>
    <w:rsid w:val="00490646"/>
    <w:rsid w:val="00491A2E"/>
    <w:rsid w:val="00497F5C"/>
    <w:rsid w:val="004B2437"/>
    <w:rsid w:val="006F5764"/>
    <w:rsid w:val="009079DB"/>
    <w:rsid w:val="0091795D"/>
    <w:rsid w:val="00942421"/>
    <w:rsid w:val="00A14B2C"/>
    <w:rsid w:val="00A630AD"/>
    <w:rsid w:val="00A90845"/>
    <w:rsid w:val="00B17A25"/>
    <w:rsid w:val="00B37B7C"/>
    <w:rsid w:val="00B469EC"/>
    <w:rsid w:val="00B60A2C"/>
    <w:rsid w:val="00BD50D9"/>
    <w:rsid w:val="00BE7B5B"/>
    <w:rsid w:val="00CD4AE1"/>
    <w:rsid w:val="00CF703D"/>
    <w:rsid w:val="00D45D9E"/>
    <w:rsid w:val="00D8441A"/>
    <w:rsid w:val="00E20681"/>
    <w:rsid w:val="00E5590E"/>
    <w:rsid w:val="00E63808"/>
    <w:rsid w:val="00EE6ECD"/>
    <w:rsid w:val="00F2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79DB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0F5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F51D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E5590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magazinetext1">
    <w:name w:val="magazinetext1"/>
    <w:basedOn w:val="Absatz-Standardschriftart"/>
    <w:uiPriority w:val="99"/>
    <w:rsid w:val="006F5764"/>
    <w:rPr>
      <w:rFonts w:ascii="Arial" w:hAnsi="Arial" w:cs="Arial" w:hint="default"/>
      <w:color w:val="000000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A2E"/>
    <w:rPr>
      <w:rFonts w:ascii="Tahoma" w:eastAsia="Times New Roman" w:hAnsi="Tahoma" w:cs="Tahoma"/>
      <w:sz w:val="16"/>
      <w:szCs w:val="16"/>
      <w:lang w:val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E6E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ECD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rsid w:val="00EE6E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ECD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Default">
    <w:name w:val="Default"/>
    <w:rsid w:val="00E206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79DB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0F5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F51D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E5590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magazinetext1">
    <w:name w:val="magazinetext1"/>
    <w:basedOn w:val="Absatz-Standardschriftart"/>
    <w:uiPriority w:val="99"/>
    <w:rsid w:val="006F5764"/>
    <w:rPr>
      <w:rFonts w:ascii="Arial" w:hAnsi="Arial" w:cs="Arial" w:hint="default"/>
      <w:color w:val="000000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A2E"/>
    <w:rPr>
      <w:rFonts w:ascii="Tahoma" w:eastAsia="Times New Roman" w:hAnsi="Tahoma" w:cs="Tahoma"/>
      <w:sz w:val="16"/>
      <w:szCs w:val="16"/>
      <w:lang w:val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E6E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ECD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rsid w:val="00EE6E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ECD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Default">
    <w:name w:val="Default"/>
    <w:rsid w:val="00E206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7CF6-C186-4D29-9466-60CE39D1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1089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 Raestrup, Norbert</dc:creator>
  <cp:lastModifiedBy>Holger Meyer</cp:lastModifiedBy>
  <cp:revision>6</cp:revision>
  <cp:lastPrinted>2019-07-17T16:41:00Z</cp:lastPrinted>
  <dcterms:created xsi:type="dcterms:W3CDTF">2019-07-17T16:26:00Z</dcterms:created>
  <dcterms:modified xsi:type="dcterms:W3CDTF">2019-07-17T16:42:00Z</dcterms:modified>
</cp:coreProperties>
</file>